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6B" w:rsidRPr="0052366B" w:rsidRDefault="0052366B" w:rsidP="005236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366B">
        <w:rPr>
          <w:rFonts w:ascii="Times New Roman" w:hAnsi="Times New Roman" w:cs="Times New Roman"/>
          <w:sz w:val="24"/>
          <w:szCs w:val="24"/>
        </w:rPr>
        <w:t>ИТОГОВЫЙ ДОКУМЕНТ ПУБЛИЧНЫХ СЛУШАНИЙ</w:t>
      </w:r>
    </w:p>
    <w:p w:rsidR="0052366B" w:rsidRPr="0052366B" w:rsidRDefault="0052366B" w:rsidP="00523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66B" w:rsidRPr="0052366B" w:rsidRDefault="0052366B" w:rsidP="005236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66B"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главы муниципального образования Карасаевс</w:t>
      </w:r>
      <w:r>
        <w:rPr>
          <w:rFonts w:ascii="Times New Roman" w:hAnsi="Times New Roman" w:cs="Times New Roman"/>
          <w:sz w:val="24"/>
          <w:szCs w:val="24"/>
        </w:rPr>
        <w:t xml:space="preserve">кий сельсовет от </w:t>
      </w:r>
      <w:r w:rsidRPr="0052366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236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Pr="005236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52366B">
        <w:rPr>
          <w:rFonts w:ascii="Times New Roman" w:hAnsi="Times New Roman" w:cs="Times New Roman"/>
          <w:sz w:val="24"/>
          <w:szCs w:val="24"/>
        </w:rPr>
        <w:t xml:space="preserve">58-п «О назначении публичных слушаний  по проекту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Карасаевский сельсовет на 202</w:t>
      </w:r>
      <w:r w:rsidRPr="005236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Pr="005236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Pr="0052366B">
        <w:rPr>
          <w:rFonts w:ascii="Times New Roman" w:hAnsi="Times New Roman" w:cs="Times New Roman"/>
          <w:sz w:val="24"/>
          <w:szCs w:val="24"/>
        </w:rPr>
        <w:t xml:space="preserve">4 годов». </w:t>
      </w:r>
    </w:p>
    <w:p w:rsidR="0052366B" w:rsidRPr="0052366B" w:rsidRDefault="0052366B" w:rsidP="005236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66B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52366B" w:rsidRPr="0052366B" w:rsidRDefault="0052366B" w:rsidP="005236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66B">
        <w:rPr>
          <w:rFonts w:ascii="Times New Roman" w:hAnsi="Times New Roman" w:cs="Times New Roman"/>
          <w:sz w:val="24"/>
          <w:szCs w:val="24"/>
        </w:rPr>
        <w:t>«Проект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Карасаевский сельсовет на 202</w:t>
      </w:r>
      <w:r w:rsidRPr="005236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Pr="0052366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и 202</w:t>
      </w:r>
      <w:r w:rsidRPr="0052366B">
        <w:rPr>
          <w:rFonts w:ascii="Times New Roman" w:hAnsi="Times New Roman" w:cs="Times New Roman"/>
          <w:sz w:val="24"/>
          <w:szCs w:val="24"/>
        </w:rPr>
        <w:t>4 годов».</w:t>
      </w:r>
    </w:p>
    <w:tbl>
      <w:tblPr>
        <w:tblpPr w:leftFromText="180" w:rightFromText="180" w:vertAnchor="text" w:horzAnchor="margin" w:tblpY="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69"/>
        <w:gridCol w:w="3485"/>
        <w:gridCol w:w="2983"/>
        <w:gridCol w:w="3055"/>
      </w:tblGrid>
      <w:tr w:rsidR="0052366B" w:rsidRPr="0052366B" w:rsidTr="0052366B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B" w:rsidRPr="0052366B" w:rsidRDefault="0052366B" w:rsidP="00523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66B" w:rsidRPr="0052366B" w:rsidRDefault="0052366B" w:rsidP="00523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B" w:rsidRPr="0052366B" w:rsidRDefault="0052366B" w:rsidP="00523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B" w:rsidRPr="0052366B" w:rsidRDefault="0052366B" w:rsidP="00523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публичных слушаний, дата их внесения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B" w:rsidRPr="0052366B" w:rsidRDefault="0052366B" w:rsidP="00523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(Ф.И.О. участника публичных слушаний) (название организации)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B" w:rsidRPr="0052366B" w:rsidRDefault="0052366B" w:rsidP="00523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52366B" w:rsidRPr="0052366B" w:rsidTr="0052366B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B" w:rsidRPr="0052366B" w:rsidRDefault="0052366B" w:rsidP="00523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6B" w:rsidRPr="0052366B" w:rsidRDefault="0052366B" w:rsidP="005236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Проект «О бюджете муниципального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Карасаевский сельсовет на 202</w:t>
            </w: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4 годов»</w:t>
            </w:r>
          </w:p>
          <w:p w:rsidR="0052366B" w:rsidRPr="0052366B" w:rsidRDefault="0052366B" w:rsidP="00523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B" w:rsidRPr="0052366B" w:rsidRDefault="0052366B" w:rsidP="00523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направить проект   «О бюджете муниципального образования Карасаевски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сельсовет на 202</w:t>
            </w: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4 годов»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B" w:rsidRPr="0052366B" w:rsidRDefault="0052366B" w:rsidP="00523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Долгова Л.</w:t>
            </w:r>
            <w:proofErr w:type="gramStart"/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6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52366B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B" w:rsidRPr="0052366B" w:rsidRDefault="0052366B" w:rsidP="00523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66B">
              <w:rPr>
                <w:rFonts w:ascii="Times New Roman" w:hAnsi="Times New Roman" w:cs="Times New Roman"/>
                <w:sz w:val="24"/>
                <w:szCs w:val="24"/>
              </w:rPr>
              <w:t>Поддержано участниками публичных слушаний</w:t>
            </w:r>
          </w:p>
        </w:tc>
      </w:tr>
    </w:tbl>
    <w:p w:rsidR="0052366B" w:rsidRPr="0052366B" w:rsidRDefault="0052366B" w:rsidP="005236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66B">
        <w:rPr>
          <w:rFonts w:ascii="Times New Roman" w:hAnsi="Times New Roman" w:cs="Times New Roman"/>
          <w:sz w:val="24"/>
          <w:szCs w:val="24"/>
        </w:rPr>
        <w:t>Дата п</w:t>
      </w:r>
      <w:r>
        <w:rPr>
          <w:rFonts w:ascii="Times New Roman" w:hAnsi="Times New Roman" w:cs="Times New Roman"/>
          <w:sz w:val="24"/>
          <w:szCs w:val="24"/>
        </w:rPr>
        <w:t>роведения публичных слушаний «0</w:t>
      </w:r>
      <w:r w:rsidRPr="005236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 декабря  202</w:t>
      </w:r>
      <w:r w:rsidRPr="0052366B">
        <w:rPr>
          <w:rFonts w:ascii="Times New Roman" w:hAnsi="Times New Roman" w:cs="Times New Roman"/>
          <w:sz w:val="24"/>
          <w:szCs w:val="24"/>
        </w:rPr>
        <w:t xml:space="preserve">1 г. </w:t>
      </w:r>
    </w:p>
    <w:p w:rsidR="0052366B" w:rsidRPr="0052366B" w:rsidRDefault="0052366B" w:rsidP="00523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66B" w:rsidRPr="0052366B" w:rsidRDefault="0052366B" w:rsidP="00523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66B" w:rsidRPr="0052366B" w:rsidRDefault="0052366B" w:rsidP="005236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66B">
        <w:rPr>
          <w:rFonts w:ascii="Times New Roman" w:hAnsi="Times New Roman" w:cs="Times New Roman"/>
          <w:sz w:val="24"/>
          <w:szCs w:val="24"/>
        </w:rPr>
        <w:t xml:space="preserve">Ведущий публичных слушаний                                                                                                                               А.Д.Шалтанов </w:t>
      </w:r>
    </w:p>
    <w:p w:rsidR="0052366B" w:rsidRPr="0052366B" w:rsidRDefault="0052366B" w:rsidP="00523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66B" w:rsidRPr="0052366B" w:rsidRDefault="0052366B" w:rsidP="0052366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66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Ф.И.Мезенцева</w:t>
      </w:r>
    </w:p>
    <w:p w:rsidR="0052366B" w:rsidRDefault="0052366B" w:rsidP="0052366B">
      <w:pPr>
        <w:rPr>
          <w:sz w:val="28"/>
          <w:szCs w:val="28"/>
        </w:rPr>
      </w:pPr>
    </w:p>
    <w:p w:rsidR="0052366B" w:rsidRDefault="0052366B" w:rsidP="0052366B">
      <w:pPr>
        <w:rPr>
          <w:sz w:val="28"/>
          <w:szCs w:val="28"/>
        </w:rPr>
      </w:pPr>
    </w:p>
    <w:p w:rsidR="0074098B" w:rsidRDefault="0074098B"/>
    <w:sectPr w:rsidR="0074098B" w:rsidSect="005236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366B"/>
    <w:rsid w:val="0052366B"/>
    <w:rsid w:val="0074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2023-07-13T05:45:00Z</cp:lastPrinted>
  <dcterms:created xsi:type="dcterms:W3CDTF">2023-07-13T05:36:00Z</dcterms:created>
  <dcterms:modified xsi:type="dcterms:W3CDTF">2023-07-13T05:45:00Z</dcterms:modified>
</cp:coreProperties>
</file>