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АДМИНИСТРАЦИЯ МУНИЦИПАЛЬНОГО ОБРАЗОВАНИЯ</w:t>
      </w:r>
    </w:p>
    <w:p w:rsidR="00682797" w:rsidRPr="00711E2D" w:rsidRDefault="008F0722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682797">
        <w:rPr>
          <w:sz w:val="28"/>
          <w:szCs w:val="28"/>
        </w:rPr>
        <w:t xml:space="preserve"> </w:t>
      </w:r>
      <w:r w:rsidR="00682797" w:rsidRPr="00711E2D">
        <w:rPr>
          <w:sz w:val="28"/>
          <w:szCs w:val="28"/>
        </w:rPr>
        <w:t>СЕЛЬСОВЕТ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АКБУЛАКСКОГО РАЙОНА ОРЕНБУРГСКОЙ ОБЛАСТИ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</w:p>
    <w:p w:rsidR="00682797" w:rsidRPr="00B47106" w:rsidRDefault="00682797" w:rsidP="00682797">
      <w:pPr>
        <w:jc w:val="center"/>
        <w:rPr>
          <w:sz w:val="28"/>
          <w:szCs w:val="28"/>
        </w:rPr>
      </w:pPr>
      <w:proofErr w:type="gramStart"/>
      <w:r w:rsidRPr="00B47106">
        <w:rPr>
          <w:sz w:val="28"/>
          <w:szCs w:val="28"/>
        </w:rPr>
        <w:t>П</w:t>
      </w:r>
      <w:proofErr w:type="gramEnd"/>
      <w:r w:rsidRPr="00B47106">
        <w:rPr>
          <w:sz w:val="28"/>
          <w:szCs w:val="28"/>
        </w:rPr>
        <w:t xml:space="preserve"> О С Т А Н О В Л Е Н И Е</w:t>
      </w:r>
    </w:p>
    <w:p w:rsidR="00682797" w:rsidRDefault="00682797" w:rsidP="00682797">
      <w:pPr>
        <w:rPr>
          <w:sz w:val="28"/>
          <w:szCs w:val="28"/>
          <w:u w:val="single"/>
        </w:rPr>
      </w:pPr>
      <w:r w:rsidRPr="00711E2D"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682797" w:rsidRPr="00896374" w:rsidRDefault="007E0C45" w:rsidP="00682797">
      <w:pPr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6A76B7">
        <w:rPr>
          <w:sz w:val="28"/>
          <w:szCs w:val="28"/>
        </w:rPr>
        <w:t>.03.202</w:t>
      </w:r>
      <w:r w:rsidR="008B0427">
        <w:rPr>
          <w:sz w:val="28"/>
          <w:szCs w:val="28"/>
        </w:rPr>
        <w:t>3</w:t>
      </w:r>
      <w:r w:rsidR="00682797" w:rsidRPr="00711E2D">
        <w:rPr>
          <w:sz w:val="28"/>
          <w:szCs w:val="28"/>
        </w:rPr>
        <w:t xml:space="preserve">                                                                    </w:t>
      </w:r>
      <w:r w:rsidR="00682797">
        <w:rPr>
          <w:sz w:val="28"/>
          <w:szCs w:val="28"/>
        </w:rPr>
        <w:t xml:space="preserve">                              </w:t>
      </w:r>
      <w:r w:rsidR="00682797" w:rsidRPr="00711E2D">
        <w:rPr>
          <w:sz w:val="28"/>
          <w:szCs w:val="28"/>
        </w:rPr>
        <w:t xml:space="preserve"> № </w:t>
      </w:r>
      <w:r w:rsidR="006A76B7">
        <w:rPr>
          <w:sz w:val="28"/>
          <w:szCs w:val="28"/>
        </w:rPr>
        <w:t>2</w:t>
      </w:r>
      <w:r w:rsidR="001359FC">
        <w:rPr>
          <w:sz w:val="28"/>
          <w:szCs w:val="28"/>
        </w:rPr>
        <w:t>4-</w:t>
      </w:r>
      <w:r w:rsidR="00682797" w:rsidRPr="00711E2D">
        <w:rPr>
          <w:sz w:val="28"/>
          <w:szCs w:val="28"/>
        </w:rPr>
        <w:t xml:space="preserve">п </w:t>
      </w:r>
    </w:p>
    <w:p w:rsidR="00682797" w:rsidRDefault="008F0722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Карасай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Pr="003F3C5D" w:rsidRDefault="00682797" w:rsidP="00860BEB">
      <w:pPr>
        <w:jc w:val="center"/>
        <w:rPr>
          <w:sz w:val="28"/>
          <w:szCs w:val="28"/>
        </w:rPr>
      </w:pPr>
      <w:r w:rsidRPr="00DC6824">
        <w:rPr>
          <w:sz w:val="28"/>
          <w:szCs w:val="28"/>
        </w:rPr>
        <w:t xml:space="preserve">Об утверждении </w:t>
      </w:r>
      <w:r w:rsidRPr="003F3C5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="00CA662D">
        <w:rPr>
          <w:sz w:val="28"/>
          <w:szCs w:val="28"/>
        </w:rPr>
        <w:t>от 22.03.2021 №25-п</w:t>
      </w:r>
      <w:r w:rsidR="00CA662D" w:rsidRPr="001C48B4">
        <w:rPr>
          <w:sz w:val="28"/>
          <w:szCs w:val="28"/>
        </w:rPr>
        <w:t xml:space="preserve"> </w:t>
      </w:r>
      <w:r w:rsidRPr="001C48B4">
        <w:rPr>
          <w:sz w:val="28"/>
          <w:szCs w:val="28"/>
        </w:rPr>
        <w:t>«</w:t>
      </w:r>
      <w:r w:rsidR="00860BEB" w:rsidRPr="00860BEB">
        <w:rPr>
          <w:sz w:val="28"/>
          <w:szCs w:val="28"/>
        </w:rPr>
        <w:t xml:space="preserve">Об утверждении муниципальной программы «По вопросам обеспечения пожарной безопасности на территории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="00860BEB" w:rsidRPr="00860BEB">
        <w:rPr>
          <w:sz w:val="28"/>
          <w:szCs w:val="28"/>
        </w:rPr>
        <w:t xml:space="preserve"> сельсовет </w:t>
      </w:r>
      <w:proofErr w:type="spellStart"/>
      <w:r w:rsidR="00860BEB" w:rsidRPr="00860BEB">
        <w:rPr>
          <w:sz w:val="28"/>
          <w:szCs w:val="28"/>
        </w:rPr>
        <w:t>Акбулакского</w:t>
      </w:r>
      <w:proofErr w:type="spellEnd"/>
      <w:r w:rsidR="00860BEB" w:rsidRPr="00860BEB">
        <w:rPr>
          <w:sz w:val="28"/>
          <w:szCs w:val="28"/>
        </w:rPr>
        <w:t xml:space="preserve"> района Оренбургской области на 2021-2025 годы»</w:t>
      </w:r>
      <w:r w:rsidRPr="001C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F0722">
        <w:rPr>
          <w:sz w:val="28"/>
          <w:szCs w:val="28"/>
        </w:rPr>
        <w:t>3</w:t>
      </w:r>
      <w:r w:rsidRPr="003F3C5D">
        <w:rPr>
          <w:sz w:val="28"/>
          <w:szCs w:val="28"/>
        </w:rPr>
        <w:t xml:space="preserve"> год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Default="00682797" w:rsidP="00682797">
      <w:pPr>
        <w:ind w:firstLine="709"/>
        <w:jc w:val="center"/>
      </w:pPr>
    </w:p>
    <w:p w:rsidR="00682797" w:rsidRDefault="00682797" w:rsidP="008B0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DC682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</w:t>
      </w:r>
      <w:r w:rsidR="001359FC">
        <w:rPr>
          <w:sz w:val="28"/>
          <w:szCs w:val="28"/>
        </w:rPr>
        <w:t>26.12</w:t>
      </w:r>
      <w:r w:rsidR="008B0427">
        <w:rPr>
          <w:sz w:val="28"/>
          <w:szCs w:val="28"/>
        </w:rPr>
        <w:t xml:space="preserve">.2022 </w:t>
      </w:r>
      <w:r w:rsidR="008B0427" w:rsidRPr="008B0427">
        <w:rPr>
          <w:sz w:val="28"/>
          <w:szCs w:val="28"/>
        </w:rPr>
        <w:t>№</w:t>
      </w:r>
      <w:r w:rsidR="008F0722">
        <w:rPr>
          <w:sz w:val="28"/>
          <w:szCs w:val="28"/>
        </w:rPr>
        <w:t xml:space="preserve"> </w:t>
      </w:r>
      <w:r w:rsidR="001359FC">
        <w:rPr>
          <w:sz w:val="28"/>
          <w:szCs w:val="28"/>
        </w:rPr>
        <w:t>87</w:t>
      </w:r>
      <w:r w:rsidR="008B0427" w:rsidRPr="008B0427">
        <w:rPr>
          <w:sz w:val="28"/>
          <w:szCs w:val="28"/>
        </w:rPr>
        <w:t>-п</w:t>
      </w:r>
      <w:r w:rsidR="008B0427">
        <w:rPr>
          <w:sz w:val="28"/>
          <w:szCs w:val="28"/>
        </w:rPr>
        <w:t xml:space="preserve"> «</w:t>
      </w:r>
      <w:r w:rsidR="008B0427" w:rsidRPr="008B042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="008B0427" w:rsidRPr="008B0427">
        <w:rPr>
          <w:sz w:val="28"/>
          <w:szCs w:val="28"/>
        </w:rPr>
        <w:t xml:space="preserve"> сельсовет </w:t>
      </w:r>
      <w:proofErr w:type="spellStart"/>
      <w:r w:rsidR="008B0427" w:rsidRPr="008B0427">
        <w:rPr>
          <w:sz w:val="28"/>
          <w:szCs w:val="28"/>
        </w:rPr>
        <w:t>Акбулакского</w:t>
      </w:r>
      <w:proofErr w:type="spellEnd"/>
      <w:r w:rsidR="008B0427" w:rsidRPr="008B0427">
        <w:rPr>
          <w:sz w:val="28"/>
          <w:szCs w:val="28"/>
        </w:rPr>
        <w:t xml:space="preserve"> района Оренбургской области</w:t>
      </w:r>
      <w:r w:rsidR="008B0427">
        <w:rPr>
          <w:sz w:val="28"/>
          <w:szCs w:val="28"/>
        </w:rPr>
        <w:t xml:space="preserve">», </w:t>
      </w:r>
      <w:proofErr w:type="gramStart"/>
      <w:r w:rsidRPr="00EB15C8">
        <w:rPr>
          <w:sz w:val="28"/>
          <w:szCs w:val="28"/>
        </w:rPr>
        <w:t>п</w:t>
      </w:r>
      <w:proofErr w:type="gramEnd"/>
      <w:r w:rsidRPr="00EB15C8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B15C8">
        <w:rPr>
          <w:sz w:val="28"/>
          <w:szCs w:val="28"/>
        </w:rPr>
        <w:t>:</w:t>
      </w:r>
    </w:p>
    <w:p w:rsidR="00682797" w:rsidRPr="003F3C5D" w:rsidRDefault="00682797" w:rsidP="00860BEB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Pr="00874FFF">
        <w:rPr>
          <w:rStyle w:val="pt-a0"/>
          <w:color w:val="000000"/>
          <w:sz w:val="28"/>
          <w:szCs w:val="28"/>
        </w:rPr>
        <w:t xml:space="preserve">1. </w:t>
      </w:r>
      <w:r w:rsidRPr="00874FFF">
        <w:rPr>
          <w:sz w:val="28"/>
          <w:szCs w:val="28"/>
        </w:rPr>
        <w:t xml:space="preserve">Утвердить отчет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682797">
        <w:rPr>
          <w:sz w:val="28"/>
          <w:szCs w:val="28"/>
        </w:rPr>
        <w:t>«</w:t>
      </w:r>
      <w:r w:rsidR="00860BEB" w:rsidRPr="00860BEB">
        <w:rPr>
          <w:sz w:val="28"/>
          <w:szCs w:val="28"/>
        </w:rPr>
        <w:t xml:space="preserve">Об утверждении муниципальной программы «По вопросам обеспечения пожарной безопасности на территории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="00860BEB" w:rsidRPr="00860BEB">
        <w:rPr>
          <w:sz w:val="28"/>
          <w:szCs w:val="28"/>
        </w:rPr>
        <w:t xml:space="preserve"> сельсовет </w:t>
      </w:r>
      <w:proofErr w:type="spellStart"/>
      <w:r w:rsidR="00860BEB" w:rsidRPr="00860BEB">
        <w:rPr>
          <w:sz w:val="28"/>
          <w:szCs w:val="28"/>
        </w:rPr>
        <w:t>Акбулакского</w:t>
      </w:r>
      <w:proofErr w:type="spellEnd"/>
      <w:r w:rsidR="00860BEB" w:rsidRPr="00860BEB">
        <w:rPr>
          <w:sz w:val="28"/>
          <w:szCs w:val="28"/>
        </w:rPr>
        <w:t xml:space="preserve"> района Оренбургской области на 2021-2025 годы»</w:t>
      </w:r>
      <w:r w:rsidRPr="00682797">
        <w:rPr>
          <w:sz w:val="28"/>
          <w:szCs w:val="28"/>
        </w:rPr>
        <w:t xml:space="preserve">» </w:t>
      </w:r>
      <w:r>
        <w:rPr>
          <w:sz w:val="28"/>
          <w:szCs w:val="28"/>
        </w:rPr>
        <w:t>за 202</w:t>
      </w:r>
      <w:r w:rsidR="008F0722">
        <w:rPr>
          <w:sz w:val="28"/>
          <w:szCs w:val="28"/>
        </w:rPr>
        <w:t>3</w:t>
      </w:r>
      <w:r w:rsidRPr="003F3C5D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682797" w:rsidRPr="00711E2D" w:rsidRDefault="00682797" w:rsidP="00682797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11E2D">
        <w:rPr>
          <w:sz w:val="28"/>
          <w:szCs w:val="28"/>
        </w:rPr>
        <w:t xml:space="preserve">. </w:t>
      </w:r>
      <w:proofErr w:type="gramStart"/>
      <w:r w:rsidR="006A76B7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711E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сайте </w:t>
      </w:r>
      <w:r w:rsidR="004C2258">
        <w:rPr>
          <w:sz w:val="28"/>
          <w:szCs w:val="28"/>
        </w:rPr>
        <w:t xml:space="preserve">МО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="004C22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в сети «Интернет» </w:t>
      </w:r>
      <w:hyperlink r:id="rId6" w:tgtFrame="_blank" w:history="1">
        <w:r w:rsidR="008F0722" w:rsidRPr="00A05E88">
          <w:rPr>
            <w:rStyle w:val="a3"/>
            <w:sz w:val="28"/>
            <w:szCs w:val="28"/>
            <w:shd w:val="clear" w:color="auto" w:fill="FFFFFF"/>
          </w:rPr>
          <w:t>http://karasay.ru/</w:t>
        </w:r>
      </w:hyperlink>
    </w:p>
    <w:p w:rsidR="00682797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E2D">
        <w:rPr>
          <w:sz w:val="28"/>
          <w:szCs w:val="28"/>
        </w:rPr>
        <w:t xml:space="preserve">. Постановление вступает в силу после его </w:t>
      </w:r>
      <w:r w:rsidR="006A76B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682797" w:rsidRPr="00711E2D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1E2D">
        <w:rPr>
          <w:sz w:val="28"/>
          <w:szCs w:val="28"/>
        </w:rPr>
        <w:t xml:space="preserve">. </w:t>
      </w:r>
      <w:proofErr w:type="gramStart"/>
      <w:r w:rsidRPr="00711E2D">
        <w:rPr>
          <w:sz w:val="28"/>
          <w:szCs w:val="28"/>
        </w:rPr>
        <w:t>Контроль за</w:t>
      </w:r>
      <w:proofErr w:type="gramEnd"/>
      <w:r w:rsidRPr="00711E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797" w:rsidRDefault="00682797" w:rsidP="00682797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682797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jc w:val="both"/>
        <w:rPr>
          <w:sz w:val="28"/>
          <w:szCs w:val="28"/>
        </w:rPr>
      </w:pPr>
      <w:r w:rsidRPr="00711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</w:t>
      </w:r>
      <w:r w:rsidR="008F0722">
        <w:rPr>
          <w:sz w:val="28"/>
          <w:szCs w:val="28"/>
        </w:rPr>
        <w:t xml:space="preserve">                         </w:t>
      </w:r>
      <w:proofErr w:type="spellStart"/>
      <w:r w:rsidR="008F0722">
        <w:rPr>
          <w:sz w:val="28"/>
          <w:szCs w:val="28"/>
        </w:rPr>
        <w:t>А.Д.Шалтанов</w:t>
      </w:r>
      <w:proofErr w:type="spellEnd"/>
    </w:p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A76B7" w:rsidRDefault="006A76B7" w:rsidP="00682797"/>
    <w:p w:rsidR="006A76B7" w:rsidRDefault="006A76B7" w:rsidP="00682797"/>
    <w:p w:rsidR="006A76B7" w:rsidRDefault="006A76B7" w:rsidP="00682797"/>
    <w:p w:rsidR="006A76B7" w:rsidRDefault="006A76B7" w:rsidP="00682797"/>
    <w:p w:rsidR="008B0427" w:rsidRDefault="008B0427" w:rsidP="00682797"/>
    <w:p w:rsidR="00CA662D" w:rsidRDefault="00CA662D" w:rsidP="00682797"/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C45">
        <w:rPr>
          <w:sz w:val="28"/>
          <w:szCs w:val="28"/>
        </w:rPr>
        <w:t>29</w:t>
      </w:r>
      <w:bookmarkStart w:id="0" w:name="_GoBack"/>
      <w:bookmarkEnd w:id="0"/>
      <w:r w:rsidR="007E0C45">
        <w:rPr>
          <w:sz w:val="28"/>
          <w:szCs w:val="28"/>
        </w:rPr>
        <w:t>.03.2024</w:t>
      </w:r>
      <w:r>
        <w:rPr>
          <w:sz w:val="28"/>
          <w:szCs w:val="28"/>
        </w:rPr>
        <w:t xml:space="preserve"> №</w:t>
      </w:r>
      <w:r w:rsidR="006A76B7">
        <w:rPr>
          <w:sz w:val="28"/>
          <w:szCs w:val="28"/>
        </w:rPr>
        <w:t>2</w:t>
      </w:r>
      <w:r w:rsidR="007E0C45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682797" w:rsidRDefault="00682797" w:rsidP="00682797">
      <w:pPr>
        <w:pStyle w:val="Default"/>
        <w:jc w:val="center"/>
        <w:rPr>
          <w:b/>
          <w:sz w:val="28"/>
          <w:szCs w:val="28"/>
        </w:rPr>
      </w:pPr>
    </w:p>
    <w:p w:rsidR="00682797" w:rsidRDefault="00682797" w:rsidP="00682797">
      <w:pPr>
        <w:pStyle w:val="Style2"/>
        <w:widowControl/>
        <w:spacing w:line="240" w:lineRule="auto"/>
      </w:pPr>
    </w:p>
    <w:p w:rsidR="00682797" w:rsidRPr="00895A73" w:rsidRDefault="00682797" w:rsidP="00682797">
      <w:pPr>
        <w:jc w:val="center"/>
      </w:pPr>
      <w:r>
        <w:tab/>
      </w:r>
      <w:r w:rsidRPr="00895A73">
        <w:rPr>
          <w:b/>
          <w:bCs/>
          <w:sz w:val="28"/>
          <w:szCs w:val="28"/>
        </w:rPr>
        <w:t>Отчет</w:t>
      </w:r>
    </w:p>
    <w:p w:rsidR="00682797" w:rsidRDefault="00682797" w:rsidP="00682797">
      <w:pPr>
        <w:jc w:val="center"/>
        <w:rPr>
          <w:sz w:val="28"/>
          <w:szCs w:val="28"/>
        </w:rPr>
      </w:pPr>
      <w:r w:rsidRPr="00895A73">
        <w:rPr>
          <w:b/>
          <w:bCs/>
          <w:sz w:val="28"/>
          <w:szCs w:val="28"/>
        </w:rPr>
        <w:t xml:space="preserve">о реализации муниципальной программы </w:t>
      </w:r>
      <w:r w:rsidRPr="00682797">
        <w:rPr>
          <w:b/>
          <w:bCs/>
          <w:sz w:val="28"/>
          <w:szCs w:val="28"/>
        </w:rPr>
        <w:t>«</w:t>
      </w:r>
      <w:r w:rsidR="00860BEB" w:rsidRPr="00860BEB">
        <w:rPr>
          <w:b/>
          <w:bCs/>
          <w:sz w:val="28"/>
          <w:szCs w:val="28"/>
        </w:rPr>
        <w:t xml:space="preserve">Об утверждении муниципальной программы «По вопросам обеспечения пожарной безопасности на территории муниципального образования </w:t>
      </w:r>
      <w:proofErr w:type="spellStart"/>
      <w:r w:rsidR="008F0722">
        <w:rPr>
          <w:b/>
          <w:bCs/>
          <w:sz w:val="28"/>
          <w:szCs w:val="28"/>
        </w:rPr>
        <w:t>Карасаевский</w:t>
      </w:r>
      <w:proofErr w:type="spellEnd"/>
      <w:r w:rsidR="00860BEB" w:rsidRPr="00860BEB">
        <w:rPr>
          <w:b/>
          <w:bCs/>
          <w:sz w:val="28"/>
          <w:szCs w:val="28"/>
        </w:rPr>
        <w:t xml:space="preserve"> сельсовет </w:t>
      </w:r>
      <w:proofErr w:type="spellStart"/>
      <w:r w:rsidR="00860BEB" w:rsidRPr="00860BEB">
        <w:rPr>
          <w:b/>
          <w:bCs/>
          <w:sz w:val="28"/>
          <w:szCs w:val="28"/>
        </w:rPr>
        <w:t>Акбулакского</w:t>
      </w:r>
      <w:proofErr w:type="spellEnd"/>
      <w:r w:rsidR="00860BEB" w:rsidRPr="00860BEB">
        <w:rPr>
          <w:b/>
          <w:bCs/>
          <w:sz w:val="28"/>
          <w:szCs w:val="28"/>
        </w:rPr>
        <w:t xml:space="preserve"> района Оренбургской области на 2021-2025 годы»</w:t>
      </w:r>
      <w:r w:rsidRPr="00682797">
        <w:rPr>
          <w:b/>
          <w:bCs/>
          <w:sz w:val="28"/>
          <w:szCs w:val="28"/>
        </w:rPr>
        <w:t>» за 202</w:t>
      </w:r>
      <w:r w:rsidR="008F0722">
        <w:rPr>
          <w:b/>
          <w:bCs/>
          <w:sz w:val="28"/>
          <w:szCs w:val="28"/>
        </w:rPr>
        <w:t>3</w:t>
      </w:r>
      <w:r w:rsidR="00994C16">
        <w:rPr>
          <w:b/>
          <w:bCs/>
          <w:sz w:val="28"/>
          <w:szCs w:val="28"/>
        </w:rPr>
        <w:t xml:space="preserve"> </w:t>
      </w:r>
      <w:r w:rsidRPr="00682797">
        <w:rPr>
          <w:b/>
          <w:bCs/>
          <w:sz w:val="28"/>
          <w:szCs w:val="28"/>
        </w:rPr>
        <w:t>год</w:t>
      </w:r>
    </w:p>
    <w:p w:rsidR="00682797" w:rsidRPr="00895A73" w:rsidRDefault="00682797" w:rsidP="00682797"/>
    <w:p w:rsidR="00860BEB" w:rsidRDefault="00860BEB" w:rsidP="00682797">
      <w:pPr>
        <w:ind w:firstLine="851"/>
        <w:jc w:val="both"/>
        <w:rPr>
          <w:sz w:val="28"/>
          <w:szCs w:val="28"/>
        </w:rPr>
      </w:pPr>
      <w:r w:rsidRPr="00860BEB">
        <w:rPr>
          <w:sz w:val="28"/>
          <w:szCs w:val="28"/>
        </w:rPr>
        <w:t xml:space="preserve">Муниципальная целевая программа «По вопросам обеспечения пожарной безопасности на территории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Pr="00860BEB">
        <w:rPr>
          <w:sz w:val="28"/>
          <w:szCs w:val="28"/>
        </w:rPr>
        <w:t xml:space="preserve"> сельсовет </w:t>
      </w:r>
      <w:proofErr w:type="spellStart"/>
      <w:r w:rsidRPr="00860BEB">
        <w:rPr>
          <w:sz w:val="28"/>
          <w:szCs w:val="28"/>
        </w:rPr>
        <w:t>Акбулакского</w:t>
      </w:r>
      <w:proofErr w:type="spellEnd"/>
      <w:r w:rsidRPr="00860BEB">
        <w:rPr>
          <w:sz w:val="28"/>
          <w:szCs w:val="28"/>
        </w:rPr>
        <w:t xml:space="preserve"> района Оренбургской области на 2021-2025 годы» (далее - Программа) определяет </w:t>
      </w:r>
      <w:proofErr w:type="gramStart"/>
      <w:r w:rsidRPr="00860BEB">
        <w:rPr>
          <w:sz w:val="28"/>
          <w:szCs w:val="28"/>
        </w:rPr>
        <w:t>направления</w:t>
      </w:r>
      <w:proofErr w:type="gramEnd"/>
      <w:r w:rsidRPr="00860BEB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Pr="00860BEB">
        <w:rPr>
          <w:sz w:val="28"/>
          <w:szCs w:val="28"/>
        </w:rPr>
        <w:t xml:space="preserve"> сельсовет </w:t>
      </w:r>
      <w:proofErr w:type="spellStart"/>
      <w:r w:rsidRPr="00860BEB">
        <w:rPr>
          <w:sz w:val="28"/>
          <w:szCs w:val="28"/>
        </w:rPr>
        <w:t>Акбулакского</w:t>
      </w:r>
      <w:proofErr w:type="spellEnd"/>
      <w:r w:rsidRPr="00860BEB">
        <w:rPr>
          <w:sz w:val="28"/>
          <w:szCs w:val="28"/>
        </w:rPr>
        <w:t xml:space="preserve"> района, усиления противопожарной защиты населения и материальных ценностей.</w:t>
      </w:r>
    </w:p>
    <w:p w:rsidR="00682797" w:rsidRPr="00895A73" w:rsidRDefault="00682797" w:rsidP="00682797">
      <w:pPr>
        <w:ind w:firstLine="851"/>
        <w:jc w:val="both"/>
      </w:pPr>
      <w:r w:rsidRPr="00895A73">
        <w:rPr>
          <w:sz w:val="28"/>
          <w:szCs w:val="28"/>
        </w:rPr>
        <w:t>Программа реализуется с 20</w:t>
      </w:r>
      <w:r>
        <w:rPr>
          <w:sz w:val="28"/>
          <w:szCs w:val="28"/>
        </w:rPr>
        <w:t>2</w:t>
      </w:r>
      <w:r w:rsidR="00860BEB">
        <w:rPr>
          <w:sz w:val="28"/>
          <w:szCs w:val="28"/>
        </w:rPr>
        <w:t>1</w:t>
      </w:r>
      <w:r w:rsidRPr="00895A73">
        <w:rPr>
          <w:sz w:val="28"/>
          <w:szCs w:val="28"/>
        </w:rPr>
        <w:t xml:space="preserve"> года.</w:t>
      </w:r>
    </w:p>
    <w:p w:rsidR="002F2BAE" w:rsidRDefault="00682797" w:rsidP="002F2BAE">
      <w:pPr>
        <w:ind w:firstLine="709"/>
        <w:jc w:val="both"/>
        <w:rPr>
          <w:sz w:val="28"/>
          <w:szCs w:val="28"/>
        </w:rPr>
      </w:pPr>
      <w:r w:rsidRPr="00895A73">
        <w:rPr>
          <w:sz w:val="28"/>
          <w:szCs w:val="28"/>
        </w:rPr>
        <w:t xml:space="preserve">В рамках программы </w:t>
      </w:r>
      <w:r w:rsidRPr="00682797">
        <w:rPr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Pr="00682797">
        <w:rPr>
          <w:sz w:val="28"/>
          <w:szCs w:val="28"/>
        </w:rPr>
        <w:t xml:space="preserve"> сельсовет </w:t>
      </w:r>
      <w:proofErr w:type="spellStart"/>
      <w:r w:rsidRPr="00682797">
        <w:rPr>
          <w:sz w:val="28"/>
          <w:szCs w:val="28"/>
        </w:rPr>
        <w:t>Акбулакского</w:t>
      </w:r>
      <w:proofErr w:type="spellEnd"/>
      <w:r w:rsidRPr="00682797">
        <w:rPr>
          <w:sz w:val="28"/>
          <w:szCs w:val="28"/>
        </w:rPr>
        <w:t xml:space="preserve"> района Оренбургской области  на 2020-2025 годы» </w:t>
      </w:r>
      <w:r w:rsidRPr="00895A73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F0722">
        <w:rPr>
          <w:sz w:val="28"/>
          <w:szCs w:val="28"/>
        </w:rPr>
        <w:t>3</w:t>
      </w:r>
      <w:r w:rsidRPr="00895A73">
        <w:rPr>
          <w:sz w:val="28"/>
          <w:szCs w:val="28"/>
        </w:rPr>
        <w:t xml:space="preserve"> году достигнуты следующие результаты:</w:t>
      </w:r>
    </w:p>
    <w:p w:rsidR="002F2BAE" w:rsidRDefault="002F2BAE" w:rsidP="00994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8F0722">
        <w:rPr>
          <w:sz w:val="28"/>
          <w:szCs w:val="28"/>
        </w:rPr>
        <w:t>01 февраля по 01 марта 2023</w:t>
      </w:r>
      <w:r w:rsidR="00994C16" w:rsidRPr="006A1FA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</w:rPr>
        <w:t xml:space="preserve"> на территории МО </w:t>
      </w:r>
      <w:proofErr w:type="spellStart"/>
      <w:r w:rsidR="008F0722">
        <w:rPr>
          <w:sz w:val="28"/>
        </w:rPr>
        <w:t>Карасаевский</w:t>
      </w:r>
      <w:proofErr w:type="spellEnd"/>
      <w:r>
        <w:rPr>
          <w:sz w:val="28"/>
        </w:rPr>
        <w:t xml:space="preserve"> сельсовет был проведен месячник пожарной безопасности, утвержденный постановл</w:t>
      </w:r>
      <w:r w:rsidR="008F0722">
        <w:rPr>
          <w:sz w:val="28"/>
        </w:rPr>
        <w:t xml:space="preserve">ением администрации </w:t>
      </w:r>
      <w:proofErr w:type="spellStart"/>
      <w:r w:rsidR="008F0722">
        <w:rPr>
          <w:sz w:val="28"/>
        </w:rPr>
        <w:t>Карасаевского</w:t>
      </w:r>
      <w:proofErr w:type="spellEnd"/>
      <w:r>
        <w:rPr>
          <w:sz w:val="28"/>
        </w:rPr>
        <w:t xml:space="preserve"> сельсовета от </w:t>
      </w:r>
      <w:r w:rsidR="00994C16">
        <w:rPr>
          <w:sz w:val="28"/>
        </w:rPr>
        <w:t>31.01.2022 №4</w:t>
      </w:r>
      <w:r>
        <w:rPr>
          <w:sz w:val="28"/>
        </w:rPr>
        <w:t>-п «</w:t>
      </w:r>
      <w:r w:rsidR="00994C16" w:rsidRPr="00994C16">
        <w:rPr>
          <w:sz w:val="28"/>
          <w:szCs w:val="28"/>
        </w:rPr>
        <w:t xml:space="preserve">О проведении месячника пожарной безопасности на территории муниципального образования </w:t>
      </w:r>
      <w:proofErr w:type="spellStart"/>
      <w:r w:rsidR="008F0722">
        <w:rPr>
          <w:sz w:val="28"/>
          <w:szCs w:val="28"/>
        </w:rPr>
        <w:t>Карасаевский</w:t>
      </w:r>
      <w:proofErr w:type="spellEnd"/>
      <w:r w:rsidR="00994C16" w:rsidRPr="00994C16">
        <w:rPr>
          <w:sz w:val="28"/>
          <w:szCs w:val="28"/>
        </w:rPr>
        <w:t xml:space="preserve"> сельсовет </w:t>
      </w:r>
      <w:proofErr w:type="spellStart"/>
      <w:r w:rsidR="00994C16" w:rsidRPr="00994C16">
        <w:rPr>
          <w:sz w:val="28"/>
          <w:szCs w:val="28"/>
        </w:rPr>
        <w:t>Акбулакского</w:t>
      </w:r>
      <w:proofErr w:type="spellEnd"/>
      <w:r w:rsidR="00994C16" w:rsidRPr="00994C1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2F2BAE" w:rsidRPr="002F2BAE" w:rsidRDefault="006A6B81" w:rsidP="002F2BAE">
      <w:pPr>
        <w:ind w:firstLine="709"/>
        <w:jc w:val="both"/>
        <w:rPr>
          <w:sz w:val="28"/>
        </w:rPr>
      </w:pPr>
      <w:r>
        <w:rPr>
          <w:sz w:val="28"/>
        </w:rPr>
        <w:t>- в течение 202</w:t>
      </w:r>
      <w:r w:rsidR="008F0722">
        <w:rPr>
          <w:sz w:val="28"/>
        </w:rPr>
        <w:t>3</w:t>
      </w:r>
      <w:r>
        <w:rPr>
          <w:sz w:val="28"/>
        </w:rPr>
        <w:t xml:space="preserve"> г</w:t>
      </w:r>
      <w:r w:rsidR="00994C16">
        <w:rPr>
          <w:sz w:val="28"/>
        </w:rPr>
        <w:t>ода</w:t>
      </w:r>
      <w:r w:rsidR="00104C11">
        <w:rPr>
          <w:sz w:val="28"/>
        </w:rPr>
        <w:t xml:space="preserve"> </w:t>
      </w:r>
      <w:r>
        <w:rPr>
          <w:sz w:val="28"/>
        </w:rPr>
        <w:t xml:space="preserve">сотрудники ДПК проводили </w:t>
      </w:r>
      <w:r w:rsidR="002F2BAE" w:rsidRPr="002F2BAE">
        <w:rPr>
          <w:sz w:val="28"/>
        </w:rPr>
        <w:t>текущ</w:t>
      </w:r>
      <w:r>
        <w:rPr>
          <w:sz w:val="28"/>
        </w:rPr>
        <w:t>ий</w:t>
      </w:r>
      <w:r w:rsidR="002F2BAE" w:rsidRPr="002F2BAE">
        <w:rPr>
          <w:sz w:val="28"/>
        </w:rPr>
        <w:t xml:space="preserve"> мониторинг состояния пожарной безопасности  предприятий, объектов жилого сектора, территорий поселения</w:t>
      </w:r>
      <w:r>
        <w:rPr>
          <w:sz w:val="28"/>
        </w:rPr>
        <w:t>.</w:t>
      </w:r>
    </w:p>
    <w:p w:rsidR="002F2BAE" w:rsidRPr="002F2BAE" w:rsidRDefault="006A6B81" w:rsidP="002F2BA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4C11">
        <w:rPr>
          <w:sz w:val="28"/>
        </w:rPr>
        <w:t>В ноябре 202</w:t>
      </w:r>
      <w:r w:rsidR="008F0722">
        <w:rPr>
          <w:sz w:val="28"/>
        </w:rPr>
        <w:t>3</w:t>
      </w:r>
      <w:r w:rsidR="00104C11">
        <w:rPr>
          <w:sz w:val="28"/>
        </w:rPr>
        <w:t xml:space="preserve"> г. состоялись публичные слушания по утверждению проекта бюджета на 202</w:t>
      </w:r>
      <w:r w:rsidR="00994C16">
        <w:rPr>
          <w:sz w:val="28"/>
        </w:rPr>
        <w:t>3</w:t>
      </w:r>
      <w:r w:rsidR="00104C11">
        <w:rPr>
          <w:sz w:val="28"/>
        </w:rPr>
        <w:t xml:space="preserve"> г. и плановый период 202</w:t>
      </w:r>
      <w:r w:rsidR="00994C16">
        <w:rPr>
          <w:sz w:val="28"/>
        </w:rPr>
        <w:t>4</w:t>
      </w:r>
      <w:r w:rsidR="00104C11">
        <w:rPr>
          <w:sz w:val="28"/>
        </w:rPr>
        <w:t>-202</w:t>
      </w:r>
      <w:r w:rsidR="00994C16">
        <w:rPr>
          <w:sz w:val="28"/>
        </w:rPr>
        <w:t>5</w:t>
      </w:r>
      <w:r w:rsidR="00104C11">
        <w:rPr>
          <w:sz w:val="28"/>
        </w:rPr>
        <w:t xml:space="preserve"> гг. На очередном заседании СД </w:t>
      </w:r>
      <w:proofErr w:type="spellStart"/>
      <w:r w:rsidR="001359FC">
        <w:rPr>
          <w:sz w:val="28"/>
        </w:rPr>
        <w:t>Карасаевского</w:t>
      </w:r>
      <w:proofErr w:type="spellEnd"/>
      <w:r w:rsidR="00104C11">
        <w:rPr>
          <w:sz w:val="28"/>
        </w:rPr>
        <w:t xml:space="preserve"> сельсовета были утверждены расходы на пожарную безопасность в сумме </w:t>
      </w:r>
      <w:r w:rsidR="00994C16">
        <w:rPr>
          <w:sz w:val="28"/>
        </w:rPr>
        <w:t>634,0</w:t>
      </w:r>
      <w:r w:rsidR="00104C11">
        <w:rPr>
          <w:sz w:val="28"/>
        </w:rPr>
        <w:t xml:space="preserve"> тыс</w:t>
      </w:r>
      <w:proofErr w:type="gramStart"/>
      <w:r w:rsidR="00104C11">
        <w:rPr>
          <w:sz w:val="28"/>
        </w:rPr>
        <w:t>.р</w:t>
      </w:r>
      <w:proofErr w:type="gramEnd"/>
      <w:r w:rsidR="00104C11">
        <w:rPr>
          <w:sz w:val="28"/>
        </w:rPr>
        <w:t>уб.</w:t>
      </w:r>
    </w:p>
    <w:p w:rsidR="002F2BAE" w:rsidRPr="002F2BAE" w:rsidRDefault="00104C11" w:rsidP="00104C11">
      <w:pPr>
        <w:ind w:firstLine="709"/>
        <w:jc w:val="both"/>
        <w:rPr>
          <w:sz w:val="28"/>
        </w:rPr>
      </w:pPr>
      <w:r>
        <w:rPr>
          <w:sz w:val="28"/>
        </w:rPr>
        <w:t>- в 202</w:t>
      </w:r>
      <w:r w:rsidR="008F0722">
        <w:rPr>
          <w:sz w:val="28"/>
        </w:rPr>
        <w:t>3</w:t>
      </w:r>
      <w:r>
        <w:rPr>
          <w:sz w:val="28"/>
        </w:rPr>
        <w:t xml:space="preserve"> г. силами ДПК и администрации </w:t>
      </w:r>
      <w:proofErr w:type="spellStart"/>
      <w:r w:rsidR="001359FC">
        <w:rPr>
          <w:sz w:val="28"/>
        </w:rPr>
        <w:t>Карасаевского</w:t>
      </w:r>
      <w:proofErr w:type="spellEnd"/>
      <w:r w:rsidR="00994C16">
        <w:rPr>
          <w:sz w:val="28"/>
        </w:rPr>
        <w:t xml:space="preserve"> сельсовета была произведена опашка </w:t>
      </w:r>
      <w:r w:rsidR="002F2BAE" w:rsidRPr="002F2BAE">
        <w:rPr>
          <w:sz w:val="28"/>
        </w:rPr>
        <w:t>минера</w:t>
      </w:r>
      <w:r>
        <w:rPr>
          <w:sz w:val="28"/>
        </w:rPr>
        <w:t>лизованных полос</w:t>
      </w:r>
      <w:r w:rsidR="00994C16">
        <w:rPr>
          <w:sz w:val="28"/>
        </w:rPr>
        <w:t xml:space="preserve"> вокруг населенных пунктов</w:t>
      </w:r>
      <w:r>
        <w:rPr>
          <w:sz w:val="28"/>
        </w:rPr>
        <w:t>.</w:t>
      </w:r>
    </w:p>
    <w:p w:rsidR="002F2BAE" w:rsidRPr="002F2BAE" w:rsidRDefault="00104C11" w:rsidP="002F2BAE">
      <w:pPr>
        <w:ind w:firstLine="709"/>
        <w:jc w:val="both"/>
        <w:rPr>
          <w:sz w:val="28"/>
        </w:rPr>
      </w:pPr>
      <w:r>
        <w:rPr>
          <w:sz w:val="28"/>
        </w:rPr>
        <w:t>- в 202</w:t>
      </w:r>
      <w:r w:rsidR="008F0722">
        <w:rPr>
          <w:sz w:val="28"/>
        </w:rPr>
        <w:t>3</w:t>
      </w:r>
      <w:r>
        <w:rPr>
          <w:sz w:val="28"/>
        </w:rPr>
        <w:t xml:space="preserve"> г. была осуществлена проверка источников</w:t>
      </w:r>
      <w:r w:rsidR="002F2BAE" w:rsidRPr="002F2BAE">
        <w:rPr>
          <w:sz w:val="28"/>
        </w:rPr>
        <w:t xml:space="preserve"> наружного противопожарного водоснабжения</w:t>
      </w:r>
      <w:r>
        <w:rPr>
          <w:sz w:val="28"/>
        </w:rPr>
        <w:t>.</w:t>
      </w:r>
    </w:p>
    <w:p w:rsidR="002F2BAE" w:rsidRPr="002F2BAE" w:rsidRDefault="00104C11" w:rsidP="002F2B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 мере необходимости в 202</w:t>
      </w:r>
      <w:r w:rsidR="008F0722">
        <w:rPr>
          <w:sz w:val="28"/>
        </w:rPr>
        <w:t>3</w:t>
      </w:r>
      <w:r>
        <w:rPr>
          <w:sz w:val="28"/>
        </w:rPr>
        <w:t xml:space="preserve"> г. проводился в</w:t>
      </w:r>
      <w:r w:rsidR="002F2BAE" w:rsidRPr="002F2BAE">
        <w:rPr>
          <w:sz w:val="28"/>
        </w:rPr>
        <w:t>ыкос сухой травы на пустырях и заброшенных участках</w:t>
      </w:r>
      <w:r>
        <w:rPr>
          <w:sz w:val="28"/>
        </w:rPr>
        <w:t>.</w:t>
      </w:r>
      <w:r w:rsidR="002F2BAE" w:rsidRPr="002F2BAE">
        <w:rPr>
          <w:sz w:val="28"/>
        </w:rPr>
        <w:t xml:space="preserve"> </w:t>
      </w:r>
    </w:p>
    <w:p w:rsidR="002F2BAE" w:rsidRPr="002F2BAE" w:rsidRDefault="00104C11" w:rsidP="002F2BAE">
      <w:pPr>
        <w:ind w:firstLine="709"/>
        <w:jc w:val="both"/>
        <w:rPr>
          <w:sz w:val="28"/>
        </w:rPr>
      </w:pPr>
      <w:r>
        <w:rPr>
          <w:sz w:val="28"/>
        </w:rPr>
        <w:t>- в 202</w:t>
      </w:r>
      <w:r w:rsidR="008F0722">
        <w:rPr>
          <w:sz w:val="28"/>
        </w:rPr>
        <w:t>3</w:t>
      </w:r>
      <w:r w:rsidR="00994C16">
        <w:rPr>
          <w:sz w:val="28"/>
        </w:rPr>
        <w:t xml:space="preserve"> </w:t>
      </w:r>
      <w:r>
        <w:rPr>
          <w:sz w:val="28"/>
        </w:rPr>
        <w:t xml:space="preserve">г. в апреле и октябре были проведены </w:t>
      </w:r>
      <w:r w:rsidR="002F2BAE" w:rsidRPr="002F2BAE">
        <w:rPr>
          <w:sz w:val="28"/>
        </w:rPr>
        <w:t>собрани</w:t>
      </w:r>
      <w:r>
        <w:rPr>
          <w:sz w:val="28"/>
        </w:rPr>
        <w:t>я</w:t>
      </w:r>
      <w:r w:rsidR="002F2BAE" w:rsidRPr="002F2BAE">
        <w:rPr>
          <w:sz w:val="28"/>
        </w:rPr>
        <w:t xml:space="preserve"> с гражданами по вопросу соблюдения пожарной безопасности, </w:t>
      </w:r>
      <w:r>
        <w:rPr>
          <w:sz w:val="28"/>
        </w:rPr>
        <w:t xml:space="preserve">сотрудниками ДПК были </w:t>
      </w:r>
      <w:r w:rsidR="002F2BAE" w:rsidRPr="002F2BAE">
        <w:rPr>
          <w:sz w:val="28"/>
        </w:rPr>
        <w:t>вручен</w:t>
      </w:r>
      <w:r>
        <w:rPr>
          <w:sz w:val="28"/>
        </w:rPr>
        <w:t>ы</w:t>
      </w:r>
      <w:r w:rsidR="002F2BAE" w:rsidRPr="002F2BAE">
        <w:rPr>
          <w:sz w:val="28"/>
        </w:rPr>
        <w:t xml:space="preserve"> листов</w:t>
      </w:r>
      <w:r>
        <w:rPr>
          <w:sz w:val="28"/>
        </w:rPr>
        <w:t>ки</w:t>
      </w:r>
      <w:r w:rsidR="002F2BAE" w:rsidRPr="002F2BAE">
        <w:rPr>
          <w:sz w:val="28"/>
        </w:rPr>
        <w:t xml:space="preserve"> о пожарной безопасности под роспись</w:t>
      </w:r>
      <w:r>
        <w:rPr>
          <w:sz w:val="28"/>
        </w:rPr>
        <w:t>.</w:t>
      </w:r>
    </w:p>
    <w:p w:rsidR="002F2BAE" w:rsidRPr="002F2BAE" w:rsidRDefault="00521CF9" w:rsidP="002F2BAE">
      <w:pPr>
        <w:ind w:firstLine="709"/>
        <w:jc w:val="both"/>
        <w:rPr>
          <w:sz w:val="28"/>
        </w:rPr>
      </w:pPr>
      <w:r>
        <w:rPr>
          <w:sz w:val="28"/>
        </w:rPr>
        <w:t>- на с</w:t>
      </w:r>
      <w:r w:rsidR="002F2BAE" w:rsidRPr="002F2BAE">
        <w:rPr>
          <w:sz w:val="28"/>
        </w:rPr>
        <w:t>одержание ДПК</w:t>
      </w:r>
      <w:r>
        <w:rPr>
          <w:sz w:val="28"/>
        </w:rPr>
        <w:t xml:space="preserve"> на 202</w:t>
      </w:r>
      <w:r w:rsidR="008F0722">
        <w:rPr>
          <w:sz w:val="28"/>
        </w:rPr>
        <w:t>3</w:t>
      </w:r>
      <w:r>
        <w:rPr>
          <w:sz w:val="28"/>
        </w:rPr>
        <w:t xml:space="preserve"> г. было заложено</w:t>
      </w:r>
      <w:r w:rsidR="000D7482">
        <w:rPr>
          <w:sz w:val="28"/>
        </w:rPr>
        <w:t xml:space="preserve"> и исполнено</w:t>
      </w:r>
      <w:r>
        <w:rPr>
          <w:sz w:val="28"/>
        </w:rPr>
        <w:t xml:space="preserve"> </w:t>
      </w:r>
      <w:r w:rsidR="0047253A" w:rsidRPr="0047253A">
        <w:rPr>
          <w:sz w:val="28"/>
        </w:rPr>
        <w:t>08,6</w:t>
      </w:r>
      <w:r w:rsidR="000D7482">
        <w:rPr>
          <w:sz w:val="28"/>
        </w:rPr>
        <w:t xml:space="preserve"> </w:t>
      </w:r>
      <w:proofErr w:type="spellStart"/>
      <w:r w:rsidR="000D7482">
        <w:rPr>
          <w:sz w:val="28"/>
        </w:rPr>
        <w:t>тыс</w:t>
      </w:r>
      <w:proofErr w:type="gramStart"/>
      <w:r w:rsidR="000D7482">
        <w:rPr>
          <w:sz w:val="28"/>
        </w:rPr>
        <w:t>.р</w:t>
      </w:r>
      <w:proofErr w:type="gramEnd"/>
      <w:r w:rsidR="000D7482">
        <w:rPr>
          <w:sz w:val="28"/>
        </w:rPr>
        <w:t>уб</w:t>
      </w:r>
      <w:proofErr w:type="spellEnd"/>
      <w:r w:rsidR="000D7482">
        <w:rPr>
          <w:sz w:val="28"/>
        </w:rPr>
        <w:t>.</w:t>
      </w:r>
    </w:p>
    <w:p w:rsidR="002F2BAE" w:rsidRPr="002F2BAE" w:rsidRDefault="000D7482" w:rsidP="002F2BAE">
      <w:pPr>
        <w:ind w:firstLine="709"/>
        <w:jc w:val="both"/>
        <w:rPr>
          <w:sz w:val="28"/>
        </w:rPr>
      </w:pPr>
      <w:r>
        <w:rPr>
          <w:sz w:val="28"/>
        </w:rPr>
        <w:t>- в 202</w:t>
      </w:r>
      <w:r w:rsidR="008F0722">
        <w:rPr>
          <w:sz w:val="28"/>
        </w:rPr>
        <w:t>3</w:t>
      </w:r>
      <w:r>
        <w:rPr>
          <w:sz w:val="28"/>
        </w:rPr>
        <w:t xml:space="preserve"> г. были произведены проверки системы о</w:t>
      </w:r>
      <w:r w:rsidR="002F2BAE" w:rsidRPr="002F2BAE">
        <w:rPr>
          <w:sz w:val="28"/>
        </w:rPr>
        <w:t>беспечени</w:t>
      </w:r>
      <w:r>
        <w:rPr>
          <w:sz w:val="28"/>
        </w:rPr>
        <w:t>я</w:t>
      </w:r>
      <w:r w:rsidR="002F2BAE" w:rsidRPr="002F2BAE">
        <w:rPr>
          <w:sz w:val="28"/>
        </w:rPr>
        <w:t xml:space="preserve"> оповещения населения о пожаре</w:t>
      </w:r>
      <w:r>
        <w:rPr>
          <w:sz w:val="28"/>
        </w:rPr>
        <w:t>;</w:t>
      </w:r>
    </w:p>
    <w:p w:rsidR="002F2BAE" w:rsidRPr="002F2BAE" w:rsidRDefault="000D7482" w:rsidP="002F2BA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F2BAE" w:rsidRPr="002F2BAE">
        <w:rPr>
          <w:sz w:val="28"/>
        </w:rPr>
        <w:t>Обучение лица, ответственного за пожарную безопасность в  поселении</w:t>
      </w:r>
      <w:r>
        <w:rPr>
          <w:sz w:val="28"/>
        </w:rPr>
        <w:t xml:space="preserve"> в 202</w:t>
      </w:r>
      <w:r w:rsidR="008F0722">
        <w:rPr>
          <w:sz w:val="28"/>
        </w:rPr>
        <w:t>3</w:t>
      </w:r>
      <w:r>
        <w:rPr>
          <w:sz w:val="28"/>
        </w:rPr>
        <w:t xml:space="preserve"> г. не проводилось.</w:t>
      </w:r>
    </w:p>
    <w:p w:rsidR="002F2BAE" w:rsidRPr="002F2BAE" w:rsidRDefault="002F2BAE" w:rsidP="002F2BAE">
      <w:pPr>
        <w:ind w:firstLine="709"/>
        <w:jc w:val="both"/>
        <w:rPr>
          <w:sz w:val="28"/>
        </w:rPr>
      </w:pPr>
      <w:r w:rsidRPr="002F2BAE">
        <w:rPr>
          <w:sz w:val="28"/>
        </w:rPr>
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</w:r>
      <w:r w:rsidR="000D7482">
        <w:rPr>
          <w:sz w:val="28"/>
        </w:rPr>
        <w:t xml:space="preserve"> проводится постоянно в соответствии с изменением законодательства.</w:t>
      </w:r>
    </w:p>
    <w:p w:rsidR="002F2BAE" w:rsidRPr="002F2BAE" w:rsidRDefault="002F2BAE" w:rsidP="002F2BAE">
      <w:pPr>
        <w:ind w:firstLine="709"/>
        <w:jc w:val="both"/>
        <w:rPr>
          <w:sz w:val="28"/>
        </w:rPr>
      </w:pPr>
      <w:r w:rsidRPr="002F2BAE">
        <w:rPr>
          <w:sz w:val="28"/>
        </w:rPr>
        <w:t>Устройство и обновление информационных стендов по пожарной безопасности</w:t>
      </w:r>
      <w:r w:rsidR="000D7482">
        <w:rPr>
          <w:sz w:val="28"/>
        </w:rPr>
        <w:t xml:space="preserve"> в 202</w:t>
      </w:r>
      <w:r w:rsidR="008F0722">
        <w:rPr>
          <w:sz w:val="28"/>
        </w:rPr>
        <w:t>3</w:t>
      </w:r>
      <w:r w:rsidR="000D7482">
        <w:rPr>
          <w:sz w:val="28"/>
        </w:rPr>
        <w:t xml:space="preserve"> г. не проводилось.</w:t>
      </w:r>
    </w:p>
    <w:p w:rsidR="00860BEB" w:rsidRDefault="00860BEB" w:rsidP="00682797">
      <w:pPr>
        <w:ind w:firstLine="708"/>
        <w:jc w:val="both"/>
        <w:rPr>
          <w:sz w:val="28"/>
          <w:szCs w:val="28"/>
        </w:rPr>
      </w:pP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муниципальной/подпрограммы программы проводится на основе оценки: 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>
        <w:rPr>
          <w:sz w:val="28"/>
          <w:szCs w:val="28"/>
        </w:rPr>
        <w:t>сопоставления</w:t>
      </w:r>
      <w:proofErr w:type="gramEnd"/>
      <w:r>
        <w:rPr>
          <w:sz w:val="28"/>
          <w:szCs w:val="28"/>
        </w:rPr>
        <w:t xml:space="preserve"> фактически достигнутых значений индикаторов и их плановых значений;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*100%,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индикатора (показателя) программы;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значений):  </w:t>
      </w:r>
    </w:p>
    <w:p w:rsidR="00A35B89" w:rsidRDefault="00682797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муниципальной/подпрограммы программы</w:t>
      </w:r>
    </w:p>
    <w:p w:rsidR="00D17E43" w:rsidRDefault="00D17E43" w:rsidP="00D17E43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bCs/>
          <w:sz w:val="28"/>
          <w:szCs w:val="28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5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(индикатора)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D17E43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показатели (индикаторы)</w:t>
            </w:r>
          </w:p>
        </w:tc>
      </w:tr>
      <w:tr w:rsidR="00D17E43" w:rsidTr="00D17E43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Плановый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Фактическое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P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  <w:vertAlign w:val="subscript"/>
              </w:rPr>
            </w:pPr>
            <w:proofErr w:type="spellStart"/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  <w:vertAlign w:val="subscript"/>
              </w:rPr>
              <w:t>д</w:t>
            </w:r>
            <w:proofErr w:type="spellEnd"/>
          </w:p>
        </w:tc>
      </w:tr>
    </w:tbl>
    <w:p w:rsidR="00D17E43" w:rsidRDefault="00D17E43" w:rsidP="00D17E43">
      <w:pPr>
        <w:widowControl w:val="0"/>
        <w:overflowPunct w:val="0"/>
        <w:autoSpaceDE w:val="0"/>
        <w:autoSpaceDN w:val="0"/>
        <w:adjustRightInd w:val="0"/>
        <w:rPr>
          <w:sz w:val="2"/>
          <w:szCs w:val="2"/>
          <w:u w:val="single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34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4725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8F0722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1"/>
              </w:rPr>
              <w:t xml:space="preserve">Разработка и утверждение комплекса мероприятий по </w:t>
            </w:r>
            <w:r w:rsidRPr="003A4B3E">
              <w:rPr>
                <w:spacing w:val="3"/>
              </w:rPr>
              <w:t xml:space="preserve">обеспечению пожарной безопасности </w:t>
            </w:r>
            <w:r w:rsidR="008F0722">
              <w:rPr>
                <w:spacing w:val="3"/>
              </w:rPr>
              <w:lastRenderedPageBreak/>
              <w:t>муниципального3</w:t>
            </w:r>
            <w:r w:rsidRPr="003A4B3E">
              <w:rPr>
                <w:spacing w:val="3"/>
              </w:rPr>
              <w:t>жилищного фонда и частного жилья (на следующий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860BEB">
              <w:rPr>
                <w:bCs/>
                <w:sz w:val="22"/>
                <w:szCs w:val="28"/>
              </w:rPr>
              <w:lastRenderedPageBreak/>
              <w:t>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D7482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D7482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2.2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Выполнение мероприятий по улучшению наружного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Проведение собраний с гражданами по вопросу соблюдения пожарной безопасности, вручение листовок о пожарной безопасности под роспись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0BEB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3A4B3E" w:rsidRDefault="00860BEB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Содержание ДПК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CA662D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CA662D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CA662D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0BEB" w:rsidTr="00860BEB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860BEB" w:rsidRDefault="00860BEB" w:rsidP="008A5B94">
            <w:pPr>
              <w:rPr>
                <w:spacing w:val="-4"/>
              </w:rPr>
            </w:pPr>
            <w:r w:rsidRPr="00860BEB">
              <w:rPr>
                <w:shd w:val="clear" w:color="auto" w:fill="FFFFFF"/>
              </w:rPr>
              <w:t>Обеспечение оповещения населения о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0B5D55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0BEB" w:rsidTr="000B5D55">
        <w:trPr>
          <w:trHeight w:val="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Pr="00860BEB" w:rsidRDefault="00860BEB" w:rsidP="008A5B94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B" w:rsidRDefault="00860BEB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B5D55" w:rsidTr="00860BEB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Pr="003A4B3E" w:rsidRDefault="000B5D55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B5D55" w:rsidTr="00860BEB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Pr="003A4B3E" w:rsidRDefault="000B5D55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 xml:space="preserve">Создание информационной базы данных нормативных, правовых документов, </w:t>
            </w:r>
            <w:r w:rsidRPr="003A4B3E">
              <w:rPr>
                <w:spacing w:val="-4"/>
              </w:rPr>
              <w:lastRenderedPageBreak/>
              <w:t>учебно-программных и методических материалов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Исп.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B5D55" w:rsidTr="00860BEB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0B5D55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Pr="003A4B3E" w:rsidRDefault="000B5D55" w:rsidP="008A5B94">
            <w:pPr>
              <w:rPr>
                <w:spacing w:val="-4"/>
              </w:rPr>
            </w:pPr>
            <w:r w:rsidRPr="003A4B3E"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5" w:rsidRDefault="0010515C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82797" w:rsidRDefault="00682797" w:rsidP="00682797">
      <w:pPr>
        <w:jc w:val="center"/>
      </w:pPr>
    </w:p>
    <w:p w:rsidR="002F2BAE" w:rsidRDefault="002F2BAE" w:rsidP="00682797">
      <w:pPr>
        <w:jc w:val="center"/>
      </w:pPr>
      <w:r>
        <w:t>(</w:t>
      </w:r>
      <w:r w:rsidR="00CA662D">
        <w:t>24</w:t>
      </w:r>
      <w:r>
        <w:t>/</w:t>
      </w:r>
      <w:r w:rsidR="00CA662D">
        <w:t>22</w:t>
      </w:r>
      <w:r>
        <w:t>)*100=</w:t>
      </w:r>
      <w:r w:rsidR="00CA662D">
        <w:t>109</w:t>
      </w:r>
    </w:p>
    <w:p w:rsidR="00D17E43" w:rsidRPr="00D17E43" w:rsidRDefault="00D17E43" w:rsidP="00D17E43">
      <w:pPr>
        <w:jc w:val="both"/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эффективности.</w:t>
      </w:r>
    </w:p>
    <w:sectPr w:rsidR="00D17E43" w:rsidRPr="00D17E43" w:rsidSect="004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06D"/>
    <w:rsid w:val="000A3928"/>
    <w:rsid w:val="000B5D55"/>
    <w:rsid w:val="000C0539"/>
    <w:rsid w:val="000D7482"/>
    <w:rsid w:val="00104C11"/>
    <w:rsid w:val="0010515C"/>
    <w:rsid w:val="00112544"/>
    <w:rsid w:val="001359FC"/>
    <w:rsid w:val="0024006D"/>
    <w:rsid w:val="002F2BAE"/>
    <w:rsid w:val="00324C93"/>
    <w:rsid w:val="004167BE"/>
    <w:rsid w:val="0047253A"/>
    <w:rsid w:val="004833A0"/>
    <w:rsid w:val="004C2258"/>
    <w:rsid w:val="00521CF9"/>
    <w:rsid w:val="005C5E6F"/>
    <w:rsid w:val="005D3579"/>
    <w:rsid w:val="00682797"/>
    <w:rsid w:val="006A6B81"/>
    <w:rsid w:val="006A76B7"/>
    <w:rsid w:val="00711853"/>
    <w:rsid w:val="00762F6C"/>
    <w:rsid w:val="007E0C45"/>
    <w:rsid w:val="008114A5"/>
    <w:rsid w:val="00860BEB"/>
    <w:rsid w:val="008B0427"/>
    <w:rsid w:val="008F0722"/>
    <w:rsid w:val="00994C16"/>
    <w:rsid w:val="00A35B89"/>
    <w:rsid w:val="00AB70C8"/>
    <w:rsid w:val="00BB18C2"/>
    <w:rsid w:val="00C21311"/>
    <w:rsid w:val="00C404DB"/>
    <w:rsid w:val="00CA662D"/>
    <w:rsid w:val="00D17E43"/>
    <w:rsid w:val="00D94421"/>
    <w:rsid w:val="00E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79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pt-a-000005">
    <w:name w:val="pt-a-000005"/>
    <w:basedOn w:val="a"/>
    <w:rsid w:val="0068279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82797"/>
  </w:style>
  <w:style w:type="character" w:styleId="a3">
    <w:name w:val="Hyperlink"/>
    <w:uiPriority w:val="99"/>
    <w:rsid w:val="008F0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E5EC-AE37-46EE-9CEC-7182A182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Karasai</cp:lastModifiedBy>
  <cp:revision>18</cp:revision>
  <cp:lastPrinted>2023-03-31T05:33:00Z</cp:lastPrinted>
  <dcterms:created xsi:type="dcterms:W3CDTF">2018-04-23T10:32:00Z</dcterms:created>
  <dcterms:modified xsi:type="dcterms:W3CDTF">2024-03-28T06:07:00Z</dcterms:modified>
</cp:coreProperties>
</file>