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91" w:rsidRPr="00885B33" w:rsidRDefault="00F80591" w:rsidP="00F80591">
      <w:r>
        <w:rPr>
          <w:sz w:val="28"/>
          <w:szCs w:val="28"/>
        </w:rPr>
        <w:t xml:space="preserve">         </w:t>
      </w:r>
      <w:r w:rsidRPr="00210A31">
        <w:rPr>
          <w:sz w:val="28"/>
          <w:szCs w:val="28"/>
        </w:rPr>
        <w:t>С</w:t>
      </w:r>
      <w:r w:rsidRPr="00885B33">
        <w:rPr>
          <w:sz w:val="28"/>
          <w:szCs w:val="28"/>
        </w:rPr>
        <w:t xml:space="preserve">ОВЕТ ДЕПУТАТОВ                                            </w:t>
      </w:r>
    </w:p>
    <w:p w:rsidR="00F80591" w:rsidRPr="00885B33" w:rsidRDefault="00F80591" w:rsidP="00F80591">
      <w:pPr>
        <w:rPr>
          <w:sz w:val="28"/>
          <w:szCs w:val="28"/>
        </w:rPr>
      </w:pPr>
      <w:r w:rsidRPr="00885B33">
        <w:rPr>
          <w:sz w:val="28"/>
          <w:szCs w:val="28"/>
        </w:rPr>
        <w:t xml:space="preserve">МУНИЦИПАЛЬНОГО ОБРАЗОВАНИЯ                                           </w:t>
      </w:r>
    </w:p>
    <w:p w:rsidR="00F80591" w:rsidRPr="00885B33" w:rsidRDefault="00F80591" w:rsidP="00F80591">
      <w:pPr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Pr="00885B33">
        <w:rPr>
          <w:sz w:val="28"/>
          <w:szCs w:val="28"/>
        </w:rPr>
        <w:t xml:space="preserve"> СЕЛЬСОВЕТ</w:t>
      </w:r>
    </w:p>
    <w:p w:rsidR="00F80591" w:rsidRPr="00885B33" w:rsidRDefault="00F80591" w:rsidP="00F80591">
      <w:pPr>
        <w:rPr>
          <w:sz w:val="28"/>
          <w:szCs w:val="28"/>
        </w:rPr>
      </w:pPr>
      <w:r w:rsidRPr="00885B33">
        <w:rPr>
          <w:sz w:val="28"/>
          <w:szCs w:val="28"/>
        </w:rPr>
        <w:t xml:space="preserve">       АКБУЛАКСКОГО РАЙОНА</w:t>
      </w:r>
    </w:p>
    <w:p w:rsidR="00F80591" w:rsidRPr="00885B33" w:rsidRDefault="00F80591" w:rsidP="00F80591">
      <w:pPr>
        <w:rPr>
          <w:sz w:val="28"/>
          <w:szCs w:val="28"/>
        </w:rPr>
      </w:pPr>
      <w:r w:rsidRPr="00885B33">
        <w:rPr>
          <w:sz w:val="28"/>
          <w:szCs w:val="28"/>
        </w:rPr>
        <w:t xml:space="preserve">       ОРЕНБУРГСКОЙ ОБЛАСТИ</w:t>
      </w:r>
    </w:p>
    <w:p w:rsidR="00F80591" w:rsidRPr="00885B33" w:rsidRDefault="00F80591" w:rsidP="00F80591">
      <w:pPr>
        <w:rPr>
          <w:sz w:val="28"/>
          <w:szCs w:val="28"/>
        </w:rPr>
      </w:pPr>
      <w:r w:rsidRPr="00885B33">
        <w:rPr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>третий</w:t>
      </w:r>
      <w:r w:rsidRPr="00244CCE">
        <w:rPr>
          <w:rFonts w:eastAsia="Calibri"/>
          <w:sz w:val="28"/>
          <w:szCs w:val="28"/>
          <w:lang w:eastAsia="en-US"/>
        </w:rPr>
        <w:t xml:space="preserve"> созыв</w:t>
      </w:r>
    </w:p>
    <w:p w:rsidR="00F80591" w:rsidRPr="00885B33" w:rsidRDefault="00F80591" w:rsidP="00F80591">
      <w:pPr>
        <w:rPr>
          <w:sz w:val="28"/>
          <w:szCs w:val="28"/>
        </w:rPr>
      </w:pPr>
    </w:p>
    <w:p w:rsidR="00F80591" w:rsidRDefault="00F80591" w:rsidP="00F80591">
      <w:pPr>
        <w:rPr>
          <w:sz w:val="28"/>
          <w:szCs w:val="28"/>
        </w:rPr>
      </w:pPr>
      <w:r w:rsidRPr="00885B33">
        <w:rPr>
          <w:sz w:val="28"/>
          <w:szCs w:val="28"/>
        </w:rPr>
        <w:t xml:space="preserve">                   РЕШЕНИЕ</w:t>
      </w:r>
    </w:p>
    <w:p w:rsidR="00F80591" w:rsidRPr="00FC22C2" w:rsidRDefault="00F80591" w:rsidP="00F80591">
      <w:pPr>
        <w:rPr>
          <w:sz w:val="20"/>
          <w:szCs w:val="28"/>
        </w:rPr>
      </w:pPr>
    </w:p>
    <w:p w:rsidR="00F80591" w:rsidRPr="00885B33" w:rsidRDefault="00F80591" w:rsidP="00F80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19.12.2023 </w:t>
      </w:r>
      <w:r w:rsidRPr="00885B33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F80591" w:rsidRDefault="00F80591" w:rsidP="00F805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с. Карасай</w:t>
      </w:r>
    </w:p>
    <w:p w:rsidR="00F80591" w:rsidRDefault="00F80591" w:rsidP="00F80591"/>
    <w:p w:rsidR="00F80591" w:rsidRDefault="00F80591" w:rsidP="00F80591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</w:t>
      </w:r>
    </w:p>
    <w:p w:rsidR="00F80591" w:rsidRDefault="00F80591" w:rsidP="00F80591">
      <w:pPr>
        <w:rPr>
          <w:spacing w:val="-1"/>
          <w:sz w:val="28"/>
          <w:szCs w:val="28"/>
        </w:rPr>
      </w:pPr>
      <w:r>
        <w:t xml:space="preserve"> </w:t>
      </w:r>
      <w:r>
        <w:rPr>
          <w:spacing w:val="-1"/>
          <w:sz w:val="28"/>
          <w:szCs w:val="28"/>
        </w:rPr>
        <w:t>муниципального образования</w:t>
      </w:r>
      <w:r w:rsidRPr="00FC22C2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Карасаевский</w:t>
      </w:r>
      <w:proofErr w:type="spellEnd"/>
    </w:p>
    <w:p w:rsidR="00F80591" w:rsidRPr="00474B15" w:rsidRDefault="00F80591" w:rsidP="00F8059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сельсовет </w:t>
      </w:r>
      <w:proofErr w:type="spellStart"/>
      <w:r w:rsidRPr="00D355FE">
        <w:rPr>
          <w:sz w:val="28"/>
          <w:szCs w:val="28"/>
        </w:rPr>
        <w:t>Акбулакского</w:t>
      </w:r>
      <w:proofErr w:type="spellEnd"/>
      <w:r w:rsidRPr="00D355FE">
        <w:rPr>
          <w:sz w:val="28"/>
          <w:szCs w:val="28"/>
        </w:rPr>
        <w:t xml:space="preserve"> района Оренбургской области</w:t>
      </w:r>
    </w:p>
    <w:p w:rsidR="00F80591" w:rsidRDefault="00F80591" w:rsidP="00F80591">
      <w:pPr>
        <w:jc w:val="both"/>
        <w:rPr>
          <w:color w:val="000000"/>
          <w:sz w:val="28"/>
          <w:szCs w:val="28"/>
        </w:rPr>
      </w:pPr>
    </w:p>
    <w:p w:rsidR="00F80591" w:rsidRDefault="00F80591" w:rsidP="00F8059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</w:t>
      </w:r>
      <w:r w:rsidRPr="00CC1807">
        <w:rPr>
          <w:sz w:val="28"/>
          <w:szCs w:val="28"/>
        </w:rPr>
        <w:t>уководствуясь Уставом</w:t>
      </w:r>
      <w:r>
        <w:rPr>
          <w:sz w:val="28"/>
          <w:szCs w:val="28"/>
        </w:rPr>
        <w:t xml:space="preserve"> </w:t>
      </w:r>
      <w:r w:rsidRPr="00CC1807">
        <w:rPr>
          <w:sz w:val="28"/>
          <w:szCs w:val="28"/>
        </w:rPr>
        <w:t>муниципального</w:t>
      </w:r>
      <w:r w:rsidRPr="00864730">
        <w:rPr>
          <w:sz w:val="28"/>
          <w:szCs w:val="28"/>
        </w:rPr>
        <w:t xml:space="preserve"> образования </w:t>
      </w:r>
      <w:proofErr w:type="spellStart"/>
      <w:r>
        <w:rPr>
          <w:rFonts w:eastAsia="Times New Roman CYR"/>
          <w:sz w:val="28"/>
          <w:szCs w:val="28"/>
        </w:rPr>
        <w:t>Карасаевский</w:t>
      </w:r>
      <w:proofErr w:type="spellEnd"/>
      <w:r w:rsidRPr="00C52C1D">
        <w:rPr>
          <w:rFonts w:eastAsia="Times New Roman CYR"/>
          <w:sz w:val="28"/>
          <w:szCs w:val="28"/>
        </w:rPr>
        <w:t xml:space="preserve"> сельсовет </w:t>
      </w:r>
      <w:proofErr w:type="spellStart"/>
      <w:r w:rsidRPr="00C52C1D">
        <w:rPr>
          <w:rFonts w:eastAsia="Times New Roman CYR"/>
          <w:sz w:val="28"/>
          <w:szCs w:val="28"/>
        </w:rPr>
        <w:t>Акбулакского</w:t>
      </w:r>
      <w:proofErr w:type="spellEnd"/>
      <w:r w:rsidRPr="00C52C1D">
        <w:rPr>
          <w:rFonts w:eastAsia="Times New Roman CYR"/>
          <w:sz w:val="28"/>
          <w:szCs w:val="28"/>
        </w:rPr>
        <w:t xml:space="preserve"> района  Оренбургской области</w:t>
      </w:r>
      <w:r w:rsidRPr="00864730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 </w:t>
      </w:r>
      <w:r w:rsidRPr="003D5A76">
        <w:rPr>
          <w:rFonts w:eastAsia="Times New Roman CYR"/>
          <w:sz w:val="28"/>
          <w:szCs w:val="28"/>
        </w:rPr>
        <w:t xml:space="preserve">Совет депутатов  муниципального  образования   </w:t>
      </w:r>
      <w:proofErr w:type="spellStart"/>
      <w:r>
        <w:rPr>
          <w:rFonts w:eastAsia="Times New Roman CYR"/>
          <w:sz w:val="28"/>
          <w:szCs w:val="28"/>
        </w:rPr>
        <w:t>Карасаевский</w:t>
      </w:r>
      <w:proofErr w:type="spellEnd"/>
      <w:r w:rsidRPr="003D5A76">
        <w:rPr>
          <w:rFonts w:eastAsia="Times New Roman CYR"/>
          <w:sz w:val="28"/>
          <w:szCs w:val="28"/>
        </w:rPr>
        <w:t xml:space="preserve"> сельсовет </w:t>
      </w:r>
      <w:proofErr w:type="spellStart"/>
      <w:r w:rsidRPr="003D5A76">
        <w:rPr>
          <w:rFonts w:eastAsia="Times New Roman CYR"/>
          <w:sz w:val="28"/>
          <w:szCs w:val="28"/>
        </w:rPr>
        <w:t>Акбулакского</w:t>
      </w:r>
      <w:proofErr w:type="spellEnd"/>
      <w:r w:rsidRPr="003D5A76">
        <w:rPr>
          <w:rFonts w:eastAsia="Times New Roman CYR"/>
          <w:sz w:val="28"/>
          <w:szCs w:val="28"/>
        </w:rPr>
        <w:t xml:space="preserve"> района Оренбургской области</w:t>
      </w:r>
      <w:r w:rsidRPr="003D5A76">
        <w:rPr>
          <w:sz w:val="28"/>
          <w:szCs w:val="28"/>
        </w:rPr>
        <w:t xml:space="preserve">  </w:t>
      </w:r>
    </w:p>
    <w:p w:rsidR="00F80591" w:rsidRDefault="00F80591" w:rsidP="00F80591">
      <w:pPr>
        <w:jc w:val="center"/>
        <w:rPr>
          <w:sz w:val="28"/>
          <w:szCs w:val="28"/>
        </w:rPr>
      </w:pPr>
      <w:r w:rsidRPr="003D5A76">
        <w:rPr>
          <w:sz w:val="28"/>
          <w:szCs w:val="28"/>
        </w:rPr>
        <w:t>РЕШИЛ:</w:t>
      </w:r>
    </w:p>
    <w:p w:rsidR="00F80591" w:rsidRPr="00AA0FFD" w:rsidRDefault="00F80591" w:rsidP="00F80591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структуру администрации</w:t>
      </w:r>
      <w:r>
        <w:t xml:space="preserve"> </w:t>
      </w:r>
      <w:r>
        <w:rPr>
          <w:spacing w:val="-1"/>
          <w:sz w:val="28"/>
          <w:szCs w:val="28"/>
        </w:rPr>
        <w:t xml:space="preserve">муниципального образования  </w:t>
      </w:r>
      <w:proofErr w:type="spellStart"/>
      <w:r>
        <w:rPr>
          <w:spacing w:val="-1"/>
          <w:sz w:val="28"/>
          <w:szCs w:val="28"/>
        </w:rPr>
        <w:t>Карасаевский</w:t>
      </w:r>
      <w:proofErr w:type="spellEnd"/>
      <w:r>
        <w:rPr>
          <w:spacing w:val="-1"/>
          <w:sz w:val="28"/>
          <w:szCs w:val="28"/>
        </w:rPr>
        <w:t xml:space="preserve"> сельсовет </w:t>
      </w:r>
      <w:proofErr w:type="spellStart"/>
      <w:r w:rsidRPr="00D355FE">
        <w:rPr>
          <w:sz w:val="28"/>
          <w:szCs w:val="28"/>
        </w:rPr>
        <w:t>Акбулакского</w:t>
      </w:r>
      <w:proofErr w:type="spellEnd"/>
      <w:r w:rsidRPr="00D355F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(</w:t>
      </w:r>
      <w:r>
        <w:rPr>
          <w:spacing w:val="-1"/>
          <w:sz w:val="28"/>
          <w:szCs w:val="28"/>
        </w:rPr>
        <w:t xml:space="preserve">согласно </w:t>
      </w:r>
      <w:r w:rsidRPr="00474B15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ю)</w:t>
      </w:r>
      <w:r w:rsidRPr="00474B15">
        <w:rPr>
          <w:color w:val="000000"/>
          <w:sz w:val="28"/>
          <w:szCs w:val="28"/>
        </w:rPr>
        <w:t>.</w:t>
      </w:r>
    </w:p>
    <w:p w:rsidR="00F80591" w:rsidRPr="00A925B3" w:rsidRDefault="00F80591" w:rsidP="00F80591">
      <w:pPr>
        <w:keepNext/>
        <w:keepLines/>
        <w:shd w:val="clear" w:color="auto" w:fill="FFFFFF"/>
        <w:ind w:firstLine="851"/>
        <w:jc w:val="both"/>
        <w:outlineLvl w:val="0"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244CCE">
        <w:rPr>
          <w:rFonts w:eastAsia="Calibri"/>
          <w:sz w:val="28"/>
          <w:szCs w:val="28"/>
          <w:lang w:eastAsia="en-US"/>
        </w:rPr>
        <w:t xml:space="preserve">. </w:t>
      </w:r>
      <w:r w:rsidRPr="00A925B3">
        <w:rPr>
          <w:rFonts w:eastAsia="Calibri"/>
          <w:sz w:val="28"/>
          <w:szCs w:val="28"/>
          <w:lang w:eastAsia="en-US"/>
        </w:rPr>
        <w:t xml:space="preserve">Опубликовать (обнародовать)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A925B3">
        <w:rPr>
          <w:rFonts w:eastAsia="Calibri"/>
          <w:sz w:val="28"/>
          <w:szCs w:val="28"/>
          <w:lang w:eastAsia="en-US"/>
        </w:rPr>
        <w:t xml:space="preserve"> в местах, определенных Уставом 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Карасаевский</w:t>
      </w:r>
      <w:proofErr w:type="spellEnd"/>
      <w:r w:rsidRPr="00A925B3">
        <w:rPr>
          <w:rFonts w:eastAsia="Calibri"/>
          <w:sz w:val="28"/>
          <w:szCs w:val="28"/>
          <w:lang w:eastAsia="en-US"/>
        </w:rPr>
        <w:t xml:space="preserve"> сельсовет  и  разместить на сайте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Карасаевский</w:t>
      </w:r>
      <w:proofErr w:type="spellEnd"/>
      <w:r w:rsidRPr="00A925B3">
        <w:rPr>
          <w:rFonts w:eastAsia="Calibri"/>
          <w:sz w:val="28"/>
          <w:szCs w:val="28"/>
          <w:lang w:eastAsia="en-US"/>
        </w:rPr>
        <w:t xml:space="preserve"> сельсовет:  </w:t>
      </w:r>
      <w:r w:rsidRPr="00A86A96">
        <w:rPr>
          <w:rFonts w:eastAsia="Calibri"/>
          <w:sz w:val="28"/>
          <w:szCs w:val="28"/>
          <w:lang w:eastAsia="en-US"/>
        </w:rPr>
        <w:t>http://karasay.ru/</w:t>
      </w:r>
    </w:p>
    <w:p w:rsidR="00F80591" w:rsidRDefault="00F80591" w:rsidP="00F80591">
      <w:pPr>
        <w:keepNext/>
        <w:keepLines/>
        <w:shd w:val="clear" w:color="auto" w:fill="FFFFFF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A925B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Решение</w:t>
      </w:r>
      <w:r w:rsidRPr="00A925B3">
        <w:rPr>
          <w:rFonts w:eastAsia="Calibri"/>
          <w:sz w:val="28"/>
          <w:szCs w:val="28"/>
          <w:lang w:eastAsia="en-US"/>
        </w:rPr>
        <w:t xml:space="preserve"> вступает в силу после дня его опубликования (обнародования).</w:t>
      </w:r>
    </w:p>
    <w:p w:rsidR="00F80591" w:rsidRPr="00244CCE" w:rsidRDefault="00F80591" w:rsidP="00F80591">
      <w:pPr>
        <w:keepNext/>
        <w:keepLines/>
        <w:shd w:val="clear" w:color="auto" w:fill="FFFFFF"/>
        <w:ind w:firstLine="851"/>
        <w:jc w:val="both"/>
        <w:outlineLvl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</w:t>
      </w:r>
      <w:r w:rsidRPr="00244CCE">
        <w:rPr>
          <w:rFonts w:eastAsia="Calibri"/>
          <w:color w:val="000000"/>
          <w:sz w:val="28"/>
          <w:szCs w:val="28"/>
        </w:rPr>
        <w:t xml:space="preserve"> Контроль над исполнением данного решения возложить на главу муниципального образования </w:t>
      </w:r>
      <w:proofErr w:type="spellStart"/>
      <w:r>
        <w:rPr>
          <w:rFonts w:eastAsia="Calibri"/>
          <w:color w:val="000000"/>
          <w:sz w:val="28"/>
          <w:szCs w:val="28"/>
        </w:rPr>
        <w:t>Карасаевский</w:t>
      </w:r>
      <w:proofErr w:type="spellEnd"/>
      <w:r w:rsidRPr="00244CCE">
        <w:rPr>
          <w:rFonts w:eastAsia="Calibri"/>
          <w:color w:val="000000"/>
          <w:sz w:val="28"/>
          <w:szCs w:val="28"/>
        </w:rPr>
        <w:t xml:space="preserve"> сельсовет  </w:t>
      </w:r>
      <w:proofErr w:type="spellStart"/>
      <w:r>
        <w:rPr>
          <w:rFonts w:eastAsia="Calibri"/>
          <w:color w:val="000000"/>
          <w:sz w:val="28"/>
          <w:szCs w:val="28"/>
        </w:rPr>
        <w:t>А.Д.Шалтанова</w:t>
      </w:r>
      <w:proofErr w:type="spellEnd"/>
      <w:r w:rsidRPr="00244CCE">
        <w:rPr>
          <w:rFonts w:eastAsia="Calibri"/>
          <w:color w:val="000000"/>
          <w:sz w:val="28"/>
          <w:szCs w:val="28"/>
        </w:rPr>
        <w:t>.</w:t>
      </w:r>
    </w:p>
    <w:p w:rsidR="00F80591" w:rsidRDefault="00F80591" w:rsidP="00F80591">
      <w:pPr>
        <w:jc w:val="both"/>
        <w:rPr>
          <w:rFonts w:eastAsia="Calibri"/>
          <w:color w:val="000000"/>
          <w:sz w:val="28"/>
          <w:szCs w:val="28"/>
        </w:rPr>
      </w:pPr>
    </w:p>
    <w:p w:rsidR="00F80591" w:rsidRDefault="00F80591" w:rsidP="00F80591">
      <w:pPr>
        <w:jc w:val="both"/>
        <w:rPr>
          <w:rFonts w:eastAsia="Calibri"/>
          <w:color w:val="000000"/>
          <w:sz w:val="28"/>
          <w:szCs w:val="28"/>
        </w:rPr>
      </w:pPr>
    </w:p>
    <w:p w:rsidR="00F80591" w:rsidRPr="00244CCE" w:rsidRDefault="00F80591" w:rsidP="00F80591">
      <w:pPr>
        <w:keepNext/>
        <w:outlineLvl w:val="1"/>
        <w:rPr>
          <w:bCs/>
          <w:iCs/>
          <w:sz w:val="28"/>
          <w:szCs w:val="28"/>
        </w:rPr>
      </w:pPr>
      <w:bookmarkStart w:id="0" w:name="dst3667"/>
      <w:bookmarkEnd w:id="0"/>
      <w:r w:rsidRPr="00244CCE">
        <w:rPr>
          <w:bCs/>
          <w:iCs/>
          <w:sz w:val="28"/>
          <w:szCs w:val="28"/>
        </w:rPr>
        <w:t>Председатель Совета депутатов</w:t>
      </w:r>
    </w:p>
    <w:p w:rsidR="00F80591" w:rsidRPr="00244CCE" w:rsidRDefault="00F80591" w:rsidP="00F80591">
      <w:pPr>
        <w:keepNext/>
        <w:outlineLvl w:val="1"/>
        <w:rPr>
          <w:bCs/>
          <w:iCs/>
          <w:sz w:val="28"/>
          <w:szCs w:val="28"/>
        </w:rPr>
      </w:pPr>
      <w:r w:rsidRPr="00244CCE">
        <w:rPr>
          <w:bCs/>
          <w:iCs/>
          <w:sz w:val="28"/>
          <w:szCs w:val="28"/>
        </w:rPr>
        <w:t>муниципального образования</w:t>
      </w:r>
    </w:p>
    <w:p w:rsidR="00F80591" w:rsidRPr="00244CCE" w:rsidRDefault="00F80591" w:rsidP="00F80591">
      <w:pPr>
        <w:keepNext/>
        <w:outlineLvl w:val="1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Карасаевский</w:t>
      </w:r>
      <w:proofErr w:type="spellEnd"/>
      <w:r w:rsidRPr="00244CCE">
        <w:rPr>
          <w:bCs/>
          <w:iCs/>
          <w:sz w:val="28"/>
          <w:szCs w:val="28"/>
        </w:rPr>
        <w:t xml:space="preserve"> сельсовет                                                         </w:t>
      </w:r>
      <w:r>
        <w:rPr>
          <w:bCs/>
          <w:iCs/>
          <w:sz w:val="28"/>
          <w:szCs w:val="28"/>
        </w:rPr>
        <w:t xml:space="preserve"> </w:t>
      </w:r>
      <w:r w:rsidRPr="00244CCE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И.Н.Грибушко</w:t>
      </w:r>
      <w:proofErr w:type="spellEnd"/>
    </w:p>
    <w:p w:rsidR="00F80591" w:rsidRPr="00244CCE" w:rsidRDefault="00F80591" w:rsidP="00F80591">
      <w:pPr>
        <w:rPr>
          <w:rFonts w:eastAsia="Calibri"/>
          <w:sz w:val="28"/>
          <w:szCs w:val="28"/>
          <w:lang w:eastAsia="en-US"/>
        </w:rPr>
      </w:pPr>
    </w:p>
    <w:p w:rsidR="00F80591" w:rsidRPr="00244CCE" w:rsidRDefault="00F80591" w:rsidP="00F80591">
      <w:pPr>
        <w:keepNext/>
        <w:outlineLvl w:val="1"/>
        <w:rPr>
          <w:bCs/>
          <w:iCs/>
          <w:sz w:val="28"/>
          <w:szCs w:val="28"/>
        </w:rPr>
      </w:pPr>
      <w:r w:rsidRPr="00244CCE">
        <w:rPr>
          <w:bCs/>
          <w:iCs/>
          <w:sz w:val="28"/>
          <w:szCs w:val="28"/>
        </w:rPr>
        <w:t>Глава муниципального образования</w:t>
      </w:r>
    </w:p>
    <w:p w:rsidR="00F80591" w:rsidRPr="00244CCE" w:rsidRDefault="00F80591" w:rsidP="00F80591">
      <w:pPr>
        <w:keepNext/>
        <w:outlineLvl w:val="1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Карасаевский</w:t>
      </w:r>
      <w:proofErr w:type="spellEnd"/>
      <w:r w:rsidRPr="00244CCE">
        <w:rPr>
          <w:bCs/>
          <w:iCs/>
          <w:sz w:val="28"/>
          <w:szCs w:val="28"/>
        </w:rPr>
        <w:t xml:space="preserve"> сельсовет                                            </w:t>
      </w:r>
      <w:r>
        <w:rPr>
          <w:bCs/>
          <w:iCs/>
          <w:sz w:val="28"/>
          <w:szCs w:val="28"/>
        </w:rPr>
        <w:t xml:space="preserve">                </w:t>
      </w:r>
      <w:proofErr w:type="spellStart"/>
      <w:r>
        <w:rPr>
          <w:bCs/>
          <w:iCs/>
          <w:sz w:val="28"/>
          <w:szCs w:val="28"/>
        </w:rPr>
        <w:t>А.Д.Шалтанов</w:t>
      </w:r>
      <w:proofErr w:type="spellEnd"/>
    </w:p>
    <w:p w:rsidR="00F80591" w:rsidRPr="00FC22C2" w:rsidRDefault="00F80591" w:rsidP="00F80591">
      <w:pPr>
        <w:pStyle w:val="20"/>
        <w:shd w:val="clear" w:color="auto" w:fill="auto"/>
        <w:jc w:val="right"/>
        <w:rPr>
          <w:rFonts w:ascii="Times New Roman" w:hAnsi="Times New Roman"/>
        </w:rPr>
      </w:pPr>
    </w:p>
    <w:p w:rsidR="00F80591" w:rsidRDefault="00F80591" w:rsidP="00F80591">
      <w:pPr>
        <w:pStyle w:val="20"/>
        <w:shd w:val="clear" w:color="auto" w:fill="auto"/>
        <w:jc w:val="right"/>
        <w:rPr>
          <w:rFonts w:ascii="Times New Roman" w:hAnsi="Times New Roman"/>
        </w:rPr>
      </w:pPr>
    </w:p>
    <w:p w:rsidR="00F80591" w:rsidRDefault="00F80591" w:rsidP="00F80591">
      <w:pPr>
        <w:pStyle w:val="20"/>
        <w:shd w:val="clear" w:color="auto" w:fill="auto"/>
        <w:jc w:val="right"/>
        <w:rPr>
          <w:rFonts w:ascii="Times New Roman" w:hAnsi="Times New Roman"/>
        </w:rPr>
      </w:pPr>
    </w:p>
    <w:p w:rsidR="00F80591" w:rsidRDefault="00F80591" w:rsidP="00F80591">
      <w:pPr>
        <w:pStyle w:val="20"/>
        <w:shd w:val="clear" w:color="auto" w:fill="auto"/>
        <w:jc w:val="right"/>
        <w:rPr>
          <w:rFonts w:ascii="Times New Roman" w:hAnsi="Times New Roman"/>
        </w:rPr>
      </w:pPr>
    </w:p>
    <w:p w:rsidR="00F80591" w:rsidRDefault="00F80591" w:rsidP="00F80591">
      <w:pPr>
        <w:pStyle w:val="20"/>
        <w:shd w:val="clear" w:color="auto" w:fill="auto"/>
        <w:jc w:val="right"/>
        <w:rPr>
          <w:rFonts w:ascii="Times New Roman" w:hAnsi="Times New Roman"/>
        </w:rPr>
      </w:pPr>
    </w:p>
    <w:p w:rsidR="00F80591" w:rsidRDefault="00F80591" w:rsidP="00F80591">
      <w:pPr>
        <w:pStyle w:val="20"/>
        <w:shd w:val="clear" w:color="auto" w:fill="auto"/>
        <w:jc w:val="right"/>
        <w:rPr>
          <w:rFonts w:ascii="Times New Roman" w:hAnsi="Times New Roman"/>
        </w:rPr>
      </w:pPr>
    </w:p>
    <w:p w:rsidR="00F80591" w:rsidRPr="00EF6841" w:rsidRDefault="00F80591" w:rsidP="00F80591">
      <w:pPr>
        <w:pStyle w:val="20"/>
        <w:shd w:val="clear" w:color="auto" w:fill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F80591" w:rsidRPr="00EF6841" w:rsidRDefault="00F80591" w:rsidP="00F80591">
      <w:pPr>
        <w:pStyle w:val="20"/>
        <w:shd w:val="clear" w:color="auto" w:fill="auto"/>
        <w:jc w:val="right"/>
        <w:rPr>
          <w:rFonts w:ascii="Times New Roman" w:hAnsi="Times New Roman"/>
        </w:rPr>
      </w:pPr>
      <w:r w:rsidRPr="00EF6841">
        <w:rPr>
          <w:rFonts w:ascii="Times New Roman" w:hAnsi="Times New Roman"/>
        </w:rPr>
        <w:t xml:space="preserve">к решению Совета депутатов </w:t>
      </w:r>
    </w:p>
    <w:p w:rsidR="00F80591" w:rsidRPr="00EF6841" w:rsidRDefault="00F80591" w:rsidP="00F80591">
      <w:pPr>
        <w:pStyle w:val="20"/>
        <w:shd w:val="clear" w:color="auto" w:fill="auto"/>
        <w:jc w:val="right"/>
        <w:rPr>
          <w:rFonts w:ascii="Times New Roman" w:hAnsi="Times New Roman"/>
        </w:rPr>
      </w:pPr>
      <w:r w:rsidRPr="00EF6841">
        <w:rPr>
          <w:rFonts w:ascii="Times New Roman" w:hAnsi="Times New Roman"/>
        </w:rPr>
        <w:t xml:space="preserve">муниципального образования </w:t>
      </w:r>
    </w:p>
    <w:p w:rsidR="00F80591" w:rsidRPr="00E43908" w:rsidRDefault="00F80591" w:rsidP="00F80591">
      <w:pPr>
        <w:jc w:val="right"/>
        <w:rPr>
          <w:sz w:val="28"/>
          <w:szCs w:val="28"/>
        </w:rPr>
      </w:pPr>
      <w:r w:rsidRPr="00E43908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19.12.2023</w:t>
      </w:r>
      <w:r w:rsidRPr="00E43908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:rsidR="00F80591" w:rsidRDefault="00F80591" w:rsidP="00F80591">
      <w:pPr>
        <w:spacing w:before="100" w:beforeAutospacing="1" w:after="100" w:afterAutospacing="1"/>
        <w:jc w:val="both"/>
      </w:pPr>
    </w:p>
    <w:p w:rsidR="00F80591" w:rsidRDefault="00F80591" w:rsidP="00F80591">
      <w:pPr>
        <w:jc w:val="center"/>
        <w:rPr>
          <w:b/>
          <w:sz w:val="28"/>
          <w:szCs w:val="28"/>
        </w:rPr>
      </w:pPr>
      <w:r w:rsidRPr="00DC26BA">
        <w:rPr>
          <w:b/>
          <w:sz w:val="28"/>
          <w:szCs w:val="28"/>
        </w:rPr>
        <w:t xml:space="preserve">С Т </w:t>
      </w:r>
      <w:proofErr w:type="gramStart"/>
      <w:r w:rsidRPr="00DC26BA">
        <w:rPr>
          <w:b/>
          <w:sz w:val="28"/>
          <w:szCs w:val="28"/>
        </w:rPr>
        <w:t>Р</w:t>
      </w:r>
      <w:proofErr w:type="gramEnd"/>
      <w:r w:rsidRPr="00DC26BA">
        <w:rPr>
          <w:b/>
          <w:sz w:val="28"/>
          <w:szCs w:val="28"/>
        </w:rPr>
        <w:t xml:space="preserve"> У К Т У Р А</w:t>
      </w:r>
    </w:p>
    <w:p w:rsidR="00F80591" w:rsidRDefault="00F80591" w:rsidP="00F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F80591" w:rsidRDefault="00F80591" w:rsidP="00F8059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Карасаевский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F80591" w:rsidRDefault="00F80591" w:rsidP="00F8059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Акбулакского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F80591" w:rsidRDefault="00F80591" w:rsidP="00F80591">
      <w:pPr>
        <w:rPr>
          <w:b/>
          <w:sz w:val="28"/>
          <w:szCs w:val="28"/>
        </w:rPr>
      </w:pPr>
    </w:p>
    <w:p w:rsidR="00F80591" w:rsidRDefault="00F80591" w:rsidP="00F80591">
      <w:pPr>
        <w:rPr>
          <w:b/>
          <w:sz w:val="28"/>
          <w:szCs w:val="28"/>
        </w:rPr>
      </w:pPr>
    </w:p>
    <w:p w:rsidR="00F80591" w:rsidRDefault="00F80591" w:rsidP="00F80591">
      <w:pPr>
        <w:rPr>
          <w:sz w:val="28"/>
          <w:szCs w:val="28"/>
        </w:rPr>
      </w:pPr>
      <w:r w:rsidRPr="00DC26BA">
        <w:rPr>
          <w:sz w:val="28"/>
          <w:szCs w:val="28"/>
        </w:rPr>
        <w:t>1.</w:t>
      </w:r>
      <w:r>
        <w:rPr>
          <w:sz w:val="28"/>
          <w:szCs w:val="28"/>
        </w:rPr>
        <w:t xml:space="preserve"> Глава муниципального образования</w:t>
      </w:r>
    </w:p>
    <w:p w:rsidR="00F80591" w:rsidRPr="00EF6841" w:rsidRDefault="00F80591" w:rsidP="00F80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– глава администрации                                                </w:t>
      </w:r>
      <w:r w:rsidRPr="00EF6841">
        <w:rPr>
          <w:sz w:val="28"/>
          <w:szCs w:val="28"/>
        </w:rPr>
        <w:t>-</w:t>
      </w:r>
      <w:r>
        <w:rPr>
          <w:sz w:val="28"/>
          <w:szCs w:val="28"/>
        </w:rPr>
        <w:t xml:space="preserve">  1 ед.</w:t>
      </w:r>
      <w:r w:rsidRPr="00EF6841">
        <w:rPr>
          <w:sz w:val="28"/>
          <w:szCs w:val="28"/>
        </w:rPr>
        <w:t xml:space="preserve"> </w:t>
      </w:r>
    </w:p>
    <w:p w:rsidR="00F80591" w:rsidRDefault="00F80591" w:rsidP="00F80591">
      <w:pPr>
        <w:rPr>
          <w:sz w:val="28"/>
          <w:szCs w:val="28"/>
        </w:rPr>
      </w:pPr>
    </w:p>
    <w:p w:rsidR="00F80591" w:rsidRDefault="00F80591" w:rsidP="00F80591">
      <w:pPr>
        <w:rPr>
          <w:sz w:val="28"/>
          <w:szCs w:val="28"/>
        </w:rPr>
      </w:pPr>
    </w:p>
    <w:p w:rsidR="00F80591" w:rsidRDefault="00F80591" w:rsidP="00F80591">
      <w:pPr>
        <w:rPr>
          <w:sz w:val="28"/>
          <w:szCs w:val="28"/>
        </w:rPr>
      </w:pPr>
      <w:r>
        <w:rPr>
          <w:sz w:val="28"/>
          <w:szCs w:val="28"/>
        </w:rPr>
        <w:t xml:space="preserve">2.Специалист  </w:t>
      </w:r>
      <w:r w:rsidRPr="00EF68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                                                     </w:t>
      </w:r>
      <w:r w:rsidRPr="00EF6841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EF6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ед.</w:t>
      </w:r>
    </w:p>
    <w:p w:rsidR="00F80591" w:rsidRDefault="00F80591" w:rsidP="00F80591">
      <w:pPr>
        <w:rPr>
          <w:sz w:val="28"/>
          <w:szCs w:val="28"/>
        </w:rPr>
      </w:pPr>
      <w:bookmarkStart w:id="1" w:name="_GoBack"/>
      <w:bookmarkEnd w:id="1"/>
    </w:p>
    <w:p w:rsidR="00F80591" w:rsidRDefault="00F80591" w:rsidP="00F80591">
      <w:pPr>
        <w:rPr>
          <w:sz w:val="28"/>
          <w:szCs w:val="28"/>
        </w:rPr>
      </w:pPr>
      <w:r>
        <w:rPr>
          <w:sz w:val="28"/>
          <w:szCs w:val="28"/>
        </w:rPr>
        <w:t>3. Водитель                                                                                    -</w:t>
      </w:r>
      <w:r w:rsidRPr="00EF6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0,5 ед.</w:t>
      </w:r>
    </w:p>
    <w:p w:rsidR="00F80591" w:rsidRDefault="00F80591" w:rsidP="00F80591">
      <w:pPr>
        <w:rPr>
          <w:sz w:val="28"/>
          <w:szCs w:val="28"/>
        </w:rPr>
      </w:pPr>
    </w:p>
    <w:p w:rsidR="00F80591" w:rsidRDefault="00F80591" w:rsidP="00F80591">
      <w:pPr>
        <w:rPr>
          <w:sz w:val="28"/>
          <w:szCs w:val="28"/>
        </w:rPr>
      </w:pPr>
      <w:r>
        <w:rPr>
          <w:sz w:val="28"/>
          <w:szCs w:val="28"/>
        </w:rPr>
        <w:t>4. Делопроизводитель                                                                  -  0,5 ед.</w:t>
      </w:r>
    </w:p>
    <w:p w:rsidR="00F80591" w:rsidRDefault="00F80591" w:rsidP="00F80591">
      <w:pPr>
        <w:rPr>
          <w:sz w:val="28"/>
          <w:szCs w:val="28"/>
        </w:rPr>
      </w:pPr>
    </w:p>
    <w:p w:rsidR="00F80591" w:rsidRDefault="00F80591" w:rsidP="00F80591">
      <w:pPr>
        <w:rPr>
          <w:sz w:val="28"/>
          <w:szCs w:val="28"/>
        </w:rPr>
      </w:pPr>
      <w:r>
        <w:rPr>
          <w:sz w:val="28"/>
          <w:szCs w:val="28"/>
        </w:rPr>
        <w:t xml:space="preserve">5. Инспектор по благоустройству                                               - 0,5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</w:p>
    <w:p w:rsidR="00F80591" w:rsidRDefault="00F80591" w:rsidP="00F80591">
      <w:pPr>
        <w:rPr>
          <w:sz w:val="28"/>
          <w:szCs w:val="28"/>
        </w:rPr>
      </w:pPr>
    </w:p>
    <w:p w:rsidR="00F80591" w:rsidRDefault="00F80591" w:rsidP="00F80591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6. Уборщик служебных помещений</w:t>
      </w:r>
      <w:r>
        <w:rPr>
          <w:sz w:val="28"/>
          <w:szCs w:val="28"/>
        </w:rPr>
        <w:tab/>
        <w:t>- 0,5 ед.</w:t>
      </w:r>
    </w:p>
    <w:p w:rsidR="00F80591" w:rsidRDefault="00F80591" w:rsidP="00F80591">
      <w:pPr>
        <w:rPr>
          <w:sz w:val="28"/>
          <w:szCs w:val="28"/>
        </w:rPr>
      </w:pPr>
    </w:p>
    <w:p w:rsidR="00F80591" w:rsidRDefault="00F80591" w:rsidP="00F80591">
      <w:pPr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(единиц)                                                     - 3,5 ед.                                      </w:t>
      </w:r>
    </w:p>
    <w:p w:rsidR="00F80591" w:rsidRDefault="00F80591" w:rsidP="00F80591"/>
    <w:p w:rsidR="008B32C4" w:rsidRDefault="00F80591"/>
    <w:sectPr w:rsidR="008B32C4" w:rsidSect="00FC22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D85"/>
    <w:multiLevelType w:val="hybridMultilevel"/>
    <w:tmpl w:val="E048BD24"/>
    <w:lvl w:ilvl="0" w:tplc="EC38BC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68"/>
    <w:rsid w:val="003177E5"/>
    <w:rsid w:val="00676E68"/>
    <w:rsid w:val="00F05368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805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591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805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0591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Karasai</dc:creator>
  <cp:keywords/>
  <dc:description/>
  <cp:lastModifiedBy>Karasai</cp:lastModifiedBy>
  <cp:revision>2</cp:revision>
  <dcterms:created xsi:type="dcterms:W3CDTF">2024-02-28T04:56:00Z</dcterms:created>
  <dcterms:modified xsi:type="dcterms:W3CDTF">2024-02-28T04:57:00Z</dcterms:modified>
</cp:coreProperties>
</file>