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АДМИНИСТРАЦИЯ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КАРАСАЕВСКИЙ СЕЛЬСОВЕТ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 xml:space="preserve">    АКБУЛАКСКОГО РАЙОНА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B45F2" w:rsidRPr="006B45F2" w:rsidRDefault="006B45F2" w:rsidP="006B45F2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F2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967BEC" w:rsidRDefault="006B45F2" w:rsidP="006B45F2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  </w:t>
      </w:r>
      <w:r w:rsidR="000A57F9">
        <w:rPr>
          <w:rFonts w:ascii="Times New Roman" w:hAnsi="Times New Roman" w:cs="Times New Roman"/>
          <w:sz w:val="28"/>
          <w:szCs w:val="28"/>
        </w:rPr>
        <w:t>12</w:t>
      </w:r>
      <w:r w:rsidR="00E24C1E">
        <w:rPr>
          <w:rFonts w:ascii="Times New Roman" w:hAnsi="Times New Roman" w:cs="Times New Roman"/>
          <w:sz w:val="28"/>
          <w:szCs w:val="28"/>
        </w:rPr>
        <w:t>.</w:t>
      </w:r>
      <w:r w:rsidR="00E24C1E" w:rsidRPr="0025727E">
        <w:rPr>
          <w:rFonts w:ascii="Times New Roman" w:hAnsi="Times New Roman" w:cs="Times New Roman"/>
          <w:sz w:val="28"/>
          <w:szCs w:val="28"/>
        </w:rPr>
        <w:t>1</w:t>
      </w:r>
      <w:r w:rsidR="000A57F9">
        <w:rPr>
          <w:rFonts w:ascii="Times New Roman" w:hAnsi="Times New Roman" w:cs="Times New Roman"/>
          <w:sz w:val="28"/>
          <w:szCs w:val="28"/>
        </w:rPr>
        <w:t>2</w:t>
      </w:r>
      <w:r w:rsidR="00E24C1E">
        <w:rPr>
          <w:rFonts w:ascii="Times New Roman" w:hAnsi="Times New Roman" w:cs="Times New Roman"/>
          <w:sz w:val="28"/>
          <w:szCs w:val="28"/>
        </w:rPr>
        <w:t>.202</w:t>
      </w:r>
      <w:r w:rsidR="000A57F9">
        <w:rPr>
          <w:rFonts w:ascii="Times New Roman" w:hAnsi="Times New Roman" w:cs="Times New Roman"/>
          <w:sz w:val="28"/>
          <w:szCs w:val="28"/>
        </w:rPr>
        <w:t>3</w:t>
      </w:r>
      <w:r w:rsidRPr="006B4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67BEC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E24C1E">
        <w:rPr>
          <w:rFonts w:ascii="Times New Roman" w:hAnsi="Times New Roman" w:cs="Times New Roman"/>
          <w:sz w:val="28"/>
          <w:szCs w:val="28"/>
        </w:rPr>
        <w:t xml:space="preserve"> </w:t>
      </w:r>
      <w:r w:rsidR="000A57F9">
        <w:rPr>
          <w:rFonts w:ascii="Times New Roman" w:hAnsi="Times New Roman" w:cs="Times New Roman"/>
          <w:sz w:val="28"/>
          <w:szCs w:val="28"/>
        </w:rPr>
        <w:t>115</w:t>
      </w:r>
      <w:r w:rsidR="00967BEC" w:rsidRPr="00967BEC">
        <w:rPr>
          <w:rFonts w:ascii="Times New Roman" w:hAnsi="Times New Roman" w:cs="Times New Roman"/>
          <w:sz w:val="28"/>
          <w:szCs w:val="28"/>
        </w:rPr>
        <w:t>-</w:t>
      </w:r>
      <w:r w:rsidR="00967BEC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6B45F2" w:rsidRPr="006B45F2" w:rsidRDefault="006B45F2" w:rsidP="006B45F2">
      <w:pPr>
        <w:pStyle w:val="2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45F2">
        <w:rPr>
          <w:rFonts w:ascii="Times New Roman" w:hAnsi="Times New Roman" w:cs="Times New Roman"/>
          <w:sz w:val="28"/>
          <w:szCs w:val="28"/>
        </w:rPr>
        <w:t>.Карасай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 </w:t>
      </w:r>
      <w:r w:rsidRPr="006B45F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муниципального лесного 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C1E">
        <w:rPr>
          <w:rFonts w:ascii="Times New Roman" w:hAnsi="Times New Roman" w:cs="Times New Roman"/>
          <w:sz w:val="28"/>
          <w:szCs w:val="28"/>
        </w:rPr>
        <w:t>на 202</w:t>
      </w:r>
      <w:r w:rsidR="000A57F9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 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  В соответствии со статьей 44 Федерального закона от 31.07.2020</w:t>
      </w:r>
      <w:r w:rsidRPr="006B45F2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Карасаевск</w:t>
      </w:r>
      <w:r>
        <w:rPr>
          <w:rFonts w:ascii="Times New Roman" w:hAnsi="Times New Roman"/>
          <w:b w:val="0"/>
          <w:sz w:val="28"/>
          <w:szCs w:val="28"/>
        </w:rPr>
        <w:t>ий сельсовет от 28.09.2021 № 115 «О муниципальном лесном</w:t>
      </w:r>
      <w:r w:rsidRPr="006B45F2">
        <w:rPr>
          <w:rFonts w:ascii="Times New Roman" w:hAnsi="Times New Roman"/>
          <w:b w:val="0"/>
          <w:sz w:val="28"/>
          <w:szCs w:val="28"/>
        </w:rPr>
        <w:t xml:space="preserve"> контроле на территории МО Карасаевский сельсовет», руководствуясь Уставом МО Карасаевский сельсовет, п о с т а н о в л я ю:</w:t>
      </w:r>
    </w:p>
    <w:p w:rsidR="006B45F2" w:rsidRPr="006B45F2" w:rsidRDefault="006B45F2" w:rsidP="006B45F2">
      <w:pPr>
        <w:pStyle w:val="a5"/>
        <w:spacing w:after="0"/>
        <w:contextualSpacing/>
        <w:rPr>
          <w:sz w:val="28"/>
          <w:szCs w:val="28"/>
        </w:rPr>
      </w:pPr>
    </w:p>
    <w:p w:rsidR="006B45F2" w:rsidRPr="006B45F2" w:rsidRDefault="006B45F2" w:rsidP="006B45F2">
      <w:pPr>
        <w:pStyle w:val="2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Программу профилактики рисков причинения вреда (ущерба) охраняемым законом ценностям 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рамках муниципального лесного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контроля</w:t>
      </w: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E24C1E" w:rsidRPr="00E24C1E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r w:rsidRPr="006B45F2">
        <w:rPr>
          <w:rFonts w:ascii="Times New Roman" w:hAnsi="Times New Roman"/>
          <w:sz w:val="28"/>
          <w:szCs w:val="28"/>
        </w:rPr>
        <w:t>http://karasay.ru/</w:t>
      </w:r>
      <w:r w:rsidRPr="006B45F2">
        <w:rPr>
          <w:rFonts w:ascii="Times New Roman" w:hAnsi="Times New Roman"/>
          <w:color w:val="000000"/>
          <w:sz w:val="28"/>
          <w:szCs w:val="28"/>
        </w:rPr>
        <w:t>).</w:t>
      </w:r>
      <w:r w:rsidRPr="006B45F2">
        <w:rPr>
          <w:rFonts w:ascii="Times New Roman" w:hAnsi="Times New Roman"/>
          <w:sz w:val="28"/>
          <w:szCs w:val="28"/>
        </w:rPr>
        <w:t xml:space="preserve"> 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45F2">
        <w:rPr>
          <w:rFonts w:ascii="Times New Roman" w:hAnsi="Times New Roman" w:cs="Times New Roman"/>
          <w:sz w:val="28"/>
          <w:szCs w:val="28"/>
        </w:rPr>
        <w:t>А.Д.Шалтанов</w:t>
      </w: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544620" w:rsidP="00E24C1E">
      <w:pPr>
        <w:pStyle w:val="ConsNormal"/>
        <w:widowControl/>
        <w:ind w:right="0" w:firstLine="0"/>
        <w:jc w:val="right"/>
        <w:rPr>
          <w:szCs w:val="28"/>
        </w:rPr>
      </w:pPr>
      <w:r w:rsidRPr="00E24C1E">
        <w:rPr>
          <w:szCs w:val="28"/>
        </w:rPr>
        <w:lastRenderedPageBreak/>
        <w:t xml:space="preserve">     </w:t>
      </w:r>
      <w:r w:rsidR="006B45F2" w:rsidRPr="006B45F2">
        <w:rPr>
          <w:szCs w:val="28"/>
        </w:rPr>
        <w:t>Приложение к постановлению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>Администрации МО Карасаевский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>сельсовет</w:t>
      </w:r>
    </w:p>
    <w:p w:rsidR="006B45F2" w:rsidRPr="006B45F2" w:rsidRDefault="00E24C1E" w:rsidP="006B45F2">
      <w:pPr>
        <w:pStyle w:val="ConsNormal"/>
        <w:widowControl/>
        <w:ind w:left="5245" w:right="0"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0A57F9">
        <w:rPr>
          <w:szCs w:val="28"/>
        </w:rPr>
        <w:t>12</w:t>
      </w:r>
      <w:r>
        <w:rPr>
          <w:szCs w:val="28"/>
        </w:rPr>
        <w:t>.1</w:t>
      </w:r>
      <w:r w:rsidR="000A57F9">
        <w:rPr>
          <w:szCs w:val="28"/>
        </w:rPr>
        <w:t>2.2023</w:t>
      </w:r>
      <w:r>
        <w:rPr>
          <w:szCs w:val="28"/>
        </w:rPr>
        <w:t xml:space="preserve">  № </w:t>
      </w:r>
      <w:r w:rsidR="000A57F9">
        <w:rPr>
          <w:szCs w:val="28"/>
        </w:rPr>
        <w:t>115</w:t>
      </w:r>
      <w:r w:rsidR="006B45F2" w:rsidRPr="006B45F2">
        <w:rPr>
          <w:szCs w:val="28"/>
        </w:rPr>
        <w:t>-п</w:t>
      </w:r>
    </w:p>
    <w:p w:rsidR="006B45F2" w:rsidRPr="006B45F2" w:rsidRDefault="006B45F2" w:rsidP="006B45F2">
      <w:pPr>
        <w:autoSpaceDE w:val="0"/>
        <w:autoSpaceDN w:val="0"/>
        <w:adjustRightInd w:val="0"/>
        <w:ind w:firstLine="925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left="709" w:right="84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охраняемых законом ценностям, в рамках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E24C1E">
        <w:rPr>
          <w:rFonts w:ascii="Times New Roman" w:hAnsi="Times New Roman" w:cs="Times New Roman"/>
          <w:b/>
          <w:sz w:val="28"/>
          <w:szCs w:val="28"/>
        </w:rPr>
        <w:t>я Карасаевский сельсовет на 202</w:t>
      </w:r>
      <w:r w:rsidR="000A57F9">
        <w:rPr>
          <w:rFonts w:ascii="Times New Roman" w:hAnsi="Times New Roman" w:cs="Times New Roman"/>
          <w:b/>
          <w:sz w:val="28"/>
          <w:szCs w:val="28"/>
        </w:rPr>
        <w:t>4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лесного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муниципального образования Карасаевский сельсовет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1.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>Программа профилактики нарушений обязательных требований,   требований, установленных муниципальными правовыми актами, в р</w:t>
      </w:r>
      <w:r>
        <w:rPr>
          <w:rFonts w:ascii="Times New Roman" w:hAnsi="Times New Roman" w:cs="Times New Roman"/>
          <w:bCs/>
          <w:sz w:val="28"/>
          <w:szCs w:val="28"/>
        </w:rPr>
        <w:t>амках   муниципального лесного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</w:t>
      </w:r>
      <w:r w:rsidR="00E24C1E">
        <w:rPr>
          <w:rFonts w:ascii="Times New Roman" w:hAnsi="Times New Roman" w:cs="Times New Roman"/>
          <w:bCs/>
          <w:sz w:val="28"/>
          <w:szCs w:val="28"/>
        </w:rPr>
        <w:t>я Карасаевский сельсовет на 202</w:t>
      </w:r>
      <w:r w:rsidR="000A57F9">
        <w:rPr>
          <w:rFonts w:ascii="Times New Roman" w:hAnsi="Times New Roman" w:cs="Times New Roman"/>
          <w:bCs/>
          <w:sz w:val="28"/>
          <w:szCs w:val="28"/>
        </w:rPr>
        <w:t>4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 </w:t>
      </w:r>
      <w:r w:rsidRPr="006B45F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6B45F2">
        <w:rPr>
          <w:rFonts w:ascii="Times New Roman" w:hAnsi="Times New Roman" w:cs="Times New Roman"/>
          <w:bCs/>
          <w:sz w:val="28"/>
          <w:szCs w:val="28"/>
        </w:rPr>
        <w:t>администрацией  муниципального образования  Карасаевский сельсовет (далее – Администрация)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муниципального лесного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Карасаевский сельсовет (далее – муниципальный контроль).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2.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Pr="006B45F2">
        <w:rPr>
          <w:rFonts w:ascii="Times New Roman" w:hAnsi="Times New Roman" w:cs="Times New Roman"/>
          <w:sz w:val="28"/>
          <w:szCs w:val="28"/>
        </w:rPr>
        <w:t xml:space="preserve">Предмет муниципального контроля установлен 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 </w:t>
      </w:r>
      <w:r w:rsidRPr="006B45F2">
        <w:rPr>
          <w:rFonts w:ascii="Times New Roman" w:hAnsi="Times New Roman" w:cs="Times New Roman"/>
          <w:sz w:val="28"/>
          <w:szCs w:val="28"/>
        </w:rPr>
        <w:t>муниципального образования Карасаевск</w:t>
      </w:r>
      <w:r>
        <w:rPr>
          <w:rFonts w:ascii="Times New Roman" w:hAnsi="Times New Roman" w:cs="Times New Roman"/>
          <w:sz w:val="28"/>
          <w:szCs w:val="28"/>
        </w:rPr>
        <w:t>ий сельсовет от 28.09.2021 № 115 «О муниципальном лесном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контроле на территории МО Карасаевский  сельсовет»,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3.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 xml:space="preserve">К контролируемым лицам относятся юридические лица и индивидуальные предприниматели, осуществляющие управление </w:t>
      </w:r>
      <w:r w:rsidR="00DB565C">
        <w:rPr>
          <w:rFonts w:ascii="Times New Roman" w:hAnsi="Times New Roman" w:cs="Times New Roman"/>
          <w:bCs/>
          <w:sz w:val="28"/>
          <w:szCs w:val="28"/>
        </w:rPr>
        <w:t>в лесном хозяйстве 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4.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Pr="006B45F2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E24C1E">
        <w:rPr>
          <w:rFonts w:ascii="Times New Roman" w:hAnsi="Times New Roman" w:cs="Times New Roman"/>
          <w:sz w:val="28"/>
          <w:szCs w:val="28"/>
        </w:rPr>
        <w:t>период 202</w:t>
      </w:r>
      <w:r w:rsidR="000A57F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B45F2">
        <w:rPr>
          <w:rFonts w:ascii="Times New Roman" w:hAnsi="Times New Roman" w:cs="Times New Roman"/>
          <w:sz w:val="28"/>
          <w:szCs w:val="28"/>
        </w:rPr>
        <w:t xml:space="preserve"> года проверки соблюдения юридическими лицами, индивидуальными предпринимателями обязательных требований, установленных в отношении муниципального </w:t>
      </w:r>
      <w:r w:rsidR="00DB565C">
        <w:rPr>
          <w:rFonts w:ascii="Times New Roman" w:hAnsi="Times New Roman" w:cs="Times New Roman"/>
          <w:sz w:val="28"/>
          <w:szCs w:val="28"/>
        </w:rPr>
        <w:t>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фонда федеральными законами, законами Оренбургской области в области </w:t>
      </w:r>
      <w:r w:rsidR="00DB565C">
        <w:rPr>
          <w:rFonts w:ascii="Times New Roman" w:hAnsi="Times New Roman" w:cs="Times New Roman"/>
          <w:sz w:val="28"/>
          <w:szCs w:val="28"/>
        </w:rPr>
        <w:t>лесных</w:t>
      </w:r>
      <w:r w:rsidRPr="006B45F2">
        <w:rPr>
          <w:rFonts w:ascii="Times New Roman" w:hAnsi="Times New Roman" w:cs="Times New Roman"/>
          <w:sz w:val="28"/>
          <w:szCs w:val="28"/>
        </w:rPr>
        <w:t xml:space="preserve"> отношений, муниципальными правовыми актами муниципального образования Карасаевский сельсовет (далее – обязательные требования) не проводились.</w:t>
      </w: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Цели и задачи реализации программы профилактики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lastRenderedPageBreak/>
        <w:t>5.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Целями Программы являются: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6.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Задачами Программы являются: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Перечень профилактических мероприятий,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администрация проводит следующие профилактические мероприятия: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1) Информирование.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Осуществляется ежеквартально, посредством размещения соответствующих сведений на Интернет-портале администрации муниципального образования Карасаевский  сельсовет,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2) Объявление предостережения.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   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   (далее – предостережение) и предлагает принять меры по обеспечению соблюдения обязательных требований.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статьёй 49 Федерального закона от 31.07.2020        </w:t>
      </w:r>
      <w:r w:rsidRPr="006B45F2">
        <w:rPr>
          <w:rFonts w:ascii="Times New Roman" w:hAnsi="Times New Roman" w:cs="Times New Roman"/>
          <w:sz w:val="28"/>
          <w:szCs w:val="28"/>
        </w:rPr>
        <w:lastRenderedPageBreak/>
        <w:t>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    требований и не может содержать требование представления контролируемым лицом сведений и документов.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</w:t>
      </w:r>
      <w:r w:rsidR="00DB565C">
        <w:rPr>
          <w:rFonts w:ascii="Times New Roman" w:hAnsi="Times New Roman" w:cs="Times New Roman"/>
          <w:sz w:val="28"/>
          <w:szCs w:val="28"/>
        </w:rPr>
        <w:t>м муниципального 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контроля). Консультирование осуществляется без взимания платы.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а) организации и осуществления муниципального </w:t>
      </w:r>
      <w:r w:rsidR="00DB565C">
        <w:rPr>
          <w:rFonts w:ascii="Times New Roman" w:hAnsi="Times New Roman" w:cs="Times New Roman"/>
          <w:sz w:val="28"/>
          <w:szCs w:val="28"/>
        </w:rPr>
        <w:t>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б) п</w:t>
      </w:r>
      <w:r w:rsidR="00DB565C">
        <w:rPr>
          <w:rFonts w:ascii="Times New Roman" w:hAnsi="Times New Roman" w:cs="Times New Roman"/>
          <w:sz w:val="28"/>
          <w:szCs w:val="28"/>
        </w:rPr>
        <w:t>редмета муниципального 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д) порядка обжалования решений контрольного органа, действий (бездействия) его должностных лиц;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е) иных вопросов, касающихся осущес</w:t>
      </w:r>
      <w:r w:rsidR="00DB565C">
        <w:rPr>
          <w:rFonts w:ascii="Times New Roman" w:hAnsi="Times New Roman" w:cs="Times New Roman"/>
          <w:sz w:val="28"/>
          <w:szCs w:val="28"/>
        </w:rPr>
        <w:t>твления муниципального 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Управление может проводить профилактические мероприятия, не предусмотренные Программой.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8"/>
        <w:gridCol w:w="1276"/>
        <w:gridCol w:w="1277"/>
        <w:gridCol w:w="1277"/>
      </w:tblGrid>
      <w:tr w:rsidR="006B45F2" w:rsidRPr="006B45F2" w:rsidTr="006B4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по годам</w:t>
            </w:r>
          </w:p>
        </w:tc>
      </w:tr>
      <w:tr w:rsidR="006B45F2" w:rsidRPr="006B45F2" w:rsidTr="006B4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</w:tr>
    </w:tbl>
    <w:p w:rsidR="006B45F2" w:rsidRPr="006B45F2" w:rsidRDefault="006B45F2" w:rsidP="006B45F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       Результаты профилактической работы Администрации включаются в доклад, содержащий результаты обобщения правоприменительной практики в </w:t>
      </w:r>
      <w:r w:rsidR="00DB565C">
        <w:rPr>
          <w:rFonts w:ascii="Times New Roman" w:hAnsi="Times New Roman" w:cs="Times New Roman"/>
          <w:color w:val="010101"/>
          <w:sz w:val="28"/>
          <w:szCs w:val="28"/>
        </w:rPr>
        <w:t xml:space="preserve">лесном контроле 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муниципального образования </w:t>
      </w:r>
      <w:r w:rsidR="00E24C1E">
        <w:rPr>
          <w:rFonts w:ascii="Times New Roman" w:hAnsi="Times New Roman" w:cs="Times New Roman"/>
          <w:sz w:val="28"/>
          <w:szCs w:val="28"/>
        </w:rPr>
        <w:t>Карасаевский сельсовет на 202</w:t>
      </w:r>
      <w:r w:rsidR="00E24C1E" w:rsidRPr="00E24C1E">
        <w:rPr>
          <w:rFonts w:ascii="Times New Roman" w:hAnsi="Times New Roman" w:cs="Times New Roman"/>
          <w:sz w:val="28"/>
          <w:szCs w:val="28"/>
        </w:rPr>
        <w:t xml:space="preserve">3 </w:t>
      </w:r>
      <w:r w:rsidRPr="006B45F2">
        <w:rPr>
          <w:rFonts w:ascii="Times New Roman" w:hAnsi="Times New Roman" w:cs="Times New Roman"/>
          <w:sz w:val="28"/>
          <w:szCs w:val="28"/>
        </w:rPr>
        <w:t xml:space="preserve">год, который оформляется в </w:t>
      </w:r>
      <w:r w:rsidR="00E24C1E">
        <w:rPr>
          <w:rFonts w:ascii="Times New Roman" w:hAnsi="Times New Roman" w:cs="Times New Roman"/>
          <w:sz w:val="28"/>
          <w:szCs w:val="28"/>
        </w:rPr>
        <w:t>срок до 1 апреля 202</w:t>
      </w:r>
      <w:r w:rsidR="00E24C1E" w:rsidRPr="00E24C1E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года, а также размещается на сайте администрации МО Карасаев</w:t>
      </w:r>
      <w:r w:rsidR="00E24C1E">
        <w:rPr>
          <w:rFonts w:ascii="Times New Roman" w:hAnsi="Times New Roman" w:cs="Times New Roman"/>
          <w:sz w:val="28"/>
          <w:szCs w:val="28"/>
        </w:rPr>
        <w:t>ский сельсовет  до 1 апреля 202</w:t>
      </w:r>
      <w:r w:rsidR="00E24C1E" w:rsidRPr="00E24C1E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01348D" w:rsidRPr="006B45F2" w:rsidRDefault="0001348D" w:rsidP="006B45F2"/>
    <w:sectPr w:rsidR="0001348D" w:rsidRPr="006B45F2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D9" w:rsidRDefault="008A6AD9" w:rsidP="000F064A">
      <w:r>
        <w:separator/>
      </w:r>
    </w:p>
  </w:endnote>
  <w:endnote w:type="continuationSeparator" w:id="0">
    <w:p w:rsidR="008A6AD9" w:rsidRDefault="008A6AD9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D9" w:rsidRDefault="008A6AD9" w:rsidP="000F064A">
      <w:r>
        <w:separator/>
      </w:r>
    </w:p>
  </w:footnote>
  <w:footnote w:type="continuationSeparator" w:id="0">
    <w:p w:rsidR="008A6AD9" w:rsidRDefault="008A6AD9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41950"/>
    <w:rsid w:val="000506C3"/>
    <w:rsid w:val="00064DA2"/>
    <w:rsid w:val="0007028C"/>
    <w:rsid w:val="0007255A"/>
    <w:rsid w:val="00074FE5"/>
    <w:rsid w:val="00086E9D"/>
    <w:rsid w:val="00093805"/>
    <w:rsid w:val="000A57F9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0F74D3"/>
    <w:rsid w:val="000F7E4F"/>
    <w:rsid w:val="00100321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5727E"/>
    <w:rsid w:val="0025759D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E4D56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03A7"/>
    <w:rsid w:val="00422E5D"/>
    <w:rsid w:val="00430988"/>
    <w:rsid w:val="004419CD"/>
    <w:rsid w:val="0045313E"/>
    <w:rsid w:val="00462A8B"/>
    <w:rsid w:val="00466364"/>
    <w:rsid w:val="00475C13"/>
    <w:rsid w:val="00492F23"/>
    <w:rsid w:val="004A1843"/>
    <w:rsid w:val="004E56E5"/>
    <w:rsid w:val="004F41F3"/>
    <w:rsid w:val="004F5283"/>
    <w:rsid w:val="00501783"/>
    <w:rsid w:val="00505A47"/>
    <w:rsid w:val="00512047"/>
    <w:rsid w:val="00516D54"/>
    <w:rsid w:val="00542923"/>
    <w:rsid w:val="00544620"/>
    <w:rsid w:val="00545B89"/>
    <w:rsid w:val="00546F3D"/>
    <w:rsid w:val="00564DE3"/>
    <w:rsid w:val="00571088"/>
    <w:rsid w:val="00571C54"/>
    <w:rsid w:val="00574173"/>
    <w:rsid w:val="00593A24"/>
    <w:rsid w:val="005B0156"/>
    <w:rsid w:val="005B0780"/>
    <w:rsid w:val="005B4F46"/>
    <w:rsid w:val="005B67E8"/>
    <w:rsid w:val="005C1B7D"/>
    <w:rsid w:val="005C4CC8"/>
    <w:rsid w:val="005D0130"/>
    <w:rsid w:val="005E6E6A"/>
    <w:rsid w:val="005F2B9B"/>
    <w:rsid w:val="005F409D"/>
    <w:rsid w:val="00601C6C"/>
    <w:rsid w:val="00603985"/>
    <w:rsid w:val="0062283F"/>
    <w:rsid w:val="00622ADF"/>
    <w:rsid w:val="006408DD"/>
    <w:rsid w:val="0064795A"/>
    <w:rsid w:val="006704AA"/>
    <w:rsid w:val="00692FAA"/>
    <w:rsid w:val="00696E23"/>
    <w:rsid w:val="006A0DE1"/>
    <w:rsid w:val="006A7FEA"/>
    <w:rsid w:val="006B45F2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A649A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A6AD9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67BEC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11C2E"/>
    <w:rsid w:val="00D40ACC"/>
    <w:rsid w:val="00D57506"/>
    <w:rsid w:val="00D64442"/>
    <w:rsid w:val="00D65BDE"/>
    <w:rsid w:val="00D72A45"/>
    <w:rsid w:val="00D77729"/>
    <w:rsid w:val="00D85F56"/>
    <w:rsid w:val="00D861BB"/>
    <w:rsid w:val="00D864BD"/>
    <w:rsid w:val="00DA17A1"/>
    <w:rsid w:val="00DB565C"/>
    <w:rsid w:val="00DE0A62"/>
    <w:rsid w:val="00DE4807"/>
    <w:rsid w:val="00DF678E"/>
    <w:rsid w:val="00DF6EFD"/>
    <w:rsid w:val="00E24C1E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4C946"/>
  <w15:docId w15:val="{C6B957F3-5334-4ED8-9F7D-A302CD1C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1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uiPriority w:val="99"/>
    <w:rsid w:val="006B45F2"/>
    <w:pPr>
      <w:widowControl w:val="0"/>
      <w:snapToGrid w:val="0"/>
      <w:ind w:right="19772"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6B45F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9615-77CC-448F-96FB-A880BC56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Пользователь Windows</cp:lastModifiedBy>
  <cp:revision>14</cp:revision>
  <cp:lastPrinted>2022-12-05T07:35:00Z</cp:lastPrinted>
  <dcterms:created xsi:type="dcterms:W3CDTF">2022-02-08T12:01:00Z</dcterms:created>
  <dcterms:modified xsi:type="dcterms:W3CDTF">2023-12-15T07:10:00Z</dcterms:modified>
</cp:coreProperties>
</file>