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E0DC9" w:rsidRPr="005E6217" w:rsidRDefault="00F708F6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2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E621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DE0DC9" w:rsidRPr="005E6217" w:rsidRDefault="00DE0DC9" w:rsidP="00DE0DC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  <w:r w:rsidRPr="005E6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DE0DC9" w:rsidRPr="005E6217" w:rsidRDefault="00F708F6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8F6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F708F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10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C9C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Pr="00F708F6">
        <w:rPr>
          <w:rFonts w:ascii="Times New Roman" w:eastAsia="Times New Roman" w:hAnsi="Times New Roman" w:cs="Times New Roman"/>
          <w:sz w:val="28"/>
          <w:szCs w:val="28"/>
        </w:rPr>
        <w:t>42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DE0DC9" w:rsidRPr="00F708F6" w:rsidRDefault="00F708F6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Карасай</w:t>
      </w: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345" w:rsidRDefault="005C46DA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:rsidR="00DE0DC9" w:rsidRDefault="005C46DA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5C46DA" w:rsidRPr="005E6217" w:rsidRDefault="005C46DA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6DA" w:rsidRPr="00B63A09" w:rsidRDefault="005C46DA" w:rsidP="005C46DA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proofErr w:type="gramStart"/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9715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971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>
        <w:rPr>
          <w:sz w:val="28"/>
          <w:szCs w:val="28"/>
        </w:rPr>
        <w:t>, Земельным кодексом Российской Федерации</w:t>
      </w:r>
      <w:r w:rsidRPr="00B63A09">
        <w:rPr>
          <w:sz w:val="28"/>
          <w:szCs w:val="28"/>
        </w:rPr>
        <w:t xml:space="preserve"> и на основании Устава муниципального образования</w:t>
      </w:r>
      <w:r>
        <w:rPr>
          <w:sz w:val="28"/>
          <w:szCs w:val="28"/>
        </w:rPr>
        <w:t xml:space="preserve"> </w:t>
      </w:r>
      <w:r w:rsidR="00F708F6">
        <w:rPr>
          <w:sz w:val="28"/>
          <w:szCs w:val="28"/>
        </w:rPr>
        <w:t>Карасаевский</w:t>
      </w:r>
      <w:r w:rsidRPr="00B63A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C46DA">
        <w:rPr>
          <w:sz w:val="28"/>
          <w:szCs w:val="28"/>
        </w:rPr>
        <w:t>Акбулакского</w:t>
      </w:r>
      <w:r>
        <w:rPr>
          <w:b/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</w:t>
      </w:r>
      <w:proofErr w:type="gramEnd"/>
      <w:r w:rsidRPr="00B63A09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, администрация муниципального образования </w:t>
      </w:r>
      <w:r w:rsidR="00F708F6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постановляет:</w:t>
      </w:r>
    </w:p>
    <w:p w:rsidR="005C46DA" w:rsidRPr="005C46DA" w:rsidRDefault="005C46DA" w:rsidP="005C4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приложению. </w:t>
      </w:r>
    </w:p>
    <w:p w:rsidR="005C46DA" w:rsidRPr="005C46DA" w:rsidRDefault="005C46DA" w:rsidP="005C4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2. Установить, что настоящее постановление вступает в силу после обнародования и подлежит размещению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DC9" w:rsidRPr="005E6217" w:rsidRDefault="005C46DA" w:rsidP="005C4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DE0DC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E0DC9" w:rsidRPr="005E6217" w:rsidRDefault="009C0995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6pt;margin-top:5.85pt;width:150.85pt;height:125.65pt;z-index:251660288;mso-width-relative:margin;mso-height-relative:margin" strokecolor="white [3212]">
            <v:textbox>
              <w:txbxContent>
                <w:p w:rsidR="001A1F79" w:rsidRDefault="001A1F79"/>
              </w:txbxContent>
            </v:textbox>
          </v:shape>
        </w:pict>
      </w: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>А.Д.Шалтанов</w:t>
      </w: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FDD" w:rsidRDefault="005C46DA" w:rsidP="00AA2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C46DA">
        <w:rPr>
          <w:rFonts w:ascii="Times New Roman" w:eastAsia="Times New Roman" w:hAnsi="Times New Roman" w:cs="Times New Roman"/>
          <w:sz w:val="24"/>
          <w:szCs w:val="28"/>
        </w:rPr>
        <w:t>Разослано: в прокуратуру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района, </w:t>
      </w:r>
      <w:r w:rsidRPr="005C46D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в дело</w:t>
      </w:r>
      <w:r w:rsidRPr="005C46D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C46DA" w:rsidRPr="005C46DA" w:rsidRDefault="005C46DA" w:rsidP="005C46DA">
      <w:pPr>
        <w:spacing w:after="0" w:line="240" w:lineRule="auto"/>
        <w:ind w:left="482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C46DA" w:rsidRPr="005C46DA" w:rsidRDefault="005C46DA" w:rsidP="005C46DA">
      <w:pPr>
        <w:spacing w:after="0" w:line="240" w:lineRule="auto"/>
        <w:ind w:left="482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5C46DA" w:rsidRPr="005C46DA" w:rsidRDefault="005C46DA" w:rsidP="005C46DA">
      <w:pPr>
        <w:spacing w:after="0" w:line="240" w:lineRule="auto"/>
        <w:ind w:left="482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46DA" w:rsidRPr="005C46DA" w:rsidRDefault="005C46DA" w:rsidP="005C46DA">
      <w:pPr>
        <w:spacing w:after="0" w:line="240" w:lineRule="auto"/>
        <w:ind w:left="482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 xml:space="preserve"> 30.06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C46DA" w:rsidRPr="005C46DA" w:rsidRDefault="005C46DA" w:rsidP="005C46DA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46DA" w:rsidRPr="005C46DA" w:rsidRDefault="005C46DA" w:rsidP="005C46DA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C46DA" w:rsidRPr="005C46DA" w:rsidRDefault="005C46DA" w:rsidP="005C46DA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6DA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:rsidR="005C46DA" w:rsidRPr="005C46DA" w:rsidRDefault="005C46DA" w:rsidP="005C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46DA">
        <w:rPr>
          <w:rFonts w:ascii="Times New Roman" w:eastAsia="Times New Roman" w:hAnsi="Times New Roman" w:cs="Times New Roman"/>
          <w:b/>
          <w:sz w:val="24"/>
          <w:szCs w:val="20"/>
        </w:rPr>
        <w:t>ОБ ИЗЪЯТИИ ЗЕМЕЛЬНЫХ УЧАСТКОВ, НЕ ИСПОЛЬЗУЕМЫХ ПО ЦЕЛЕВОМУНАЗНАЧЕНИЮ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5C46DA">
        <w:rPr>
          <w:rFonts w:ascii="Times New Roman" w:eastAsia="Times New Roman" w:hAnsi="Times New Roman" w:cs="Times New Roman"/>
          <w:b/>
          <w:sz w:val="24"/>
          <w:szCs w:val="20"/>
        </w:rPr>
        <w:t xml:space="preserve">ИЛИ ИСПОЛЬЗУЕМЫХ С НАРУШЕНИЕМ ЗАКОНОДАТЕЛЬСТВА РОССИЙСКОЙ ФЕДЕРАЦИИ, В ГРАНИЦАХ МО </w:t>
      </w:r>
      <w:r w:rsidR="00F708F6">
        <w:rPr>
          <w:rFonts w:ascii="Times New Roman" w:eastAsia="Times New Roman" w:hAnsi="Times New Roman" w:cs="Times New Roman"/>
          <w:b/>
          <w:sz w:val="24"/>
          <w:szCs w:val="20"/>
        </w:rPr>
        <w:t>КАРАСАЕВСКИЙ</w:t>
      </w:r>
      <w:r w:rsidRPr="005C46DA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АКБУЛАКС</w:t>
      </w:r>
      <w:r w:rsidRPr="005C46DA">
        <w:rPr>
          <w:rFonts w:ascii="Times New Roman" w:eastAsia="Times New Roman" w:hAnsi="Times New Roman" w:cs="Times New Roman"/>
          <w:b/>
          <w:sz w:val="24"/>
          <w:szCs w:val="28"/>
        </w:rPr>
        <w:t xml:space="preserve">КОГО  </w:t>
      </w:r>
      <w:r w:rsidRPr="005C46DA">
        <w:rPr>
          <w:rFonts w:ascii="Times New Roman" w:eastAsia="Times New Roman" w:hAnsi="Times New Roman" w:cs="Times New Roman"/>
          <w:b/>
          <w:sz w:val="24"/>
          <w:szCs w:val="20"/>
        </w:rPr>
        <w:t>РАЙОНА ОРЕНБУРГСКОЙ ОБЛАСТИ</w:t>
      </w:r>
    </w:p>
    <w:p w:rsidR="005C46DA" w:rsidRPr="005C46DA" w:rsidRDefault="005C46DA" w:rsidP="005C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C46DA" w:rsidRPr="005C46DA" w:rsidRDefault="005C46DA" w:rsidP="005C46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C46DA" w:rsidRPr="005C46DA" w:rsidRDefault="005C46DA" w:rsidP="005C46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 сельсовет Акбулакского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актами.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Положение подлежит применению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муниципального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области;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муниципального образования 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области;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– администрация муниципального образования 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области;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земельных участков, находящихся в границах муниципального образования 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муниципального образования </w:t>
      </w:r>
      <w:r w:rsidR="00F708F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области.</w:t>
      </w:r>
    </w:p>
    <w:p w:rsidR="005C46DA" w:rsidRPr="005C46DA" w:rsidRDefault="005C46DA" w:rsidP="005C46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46DA" w:rsidRPr="005C46DA" w:rsidRDefault="005C46DA" w:rsidP="005C46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изъятия земельного участка,</w:t>
      </w:r>
    </w:p>
    <w:p w:rsidR="005C46DA" w:rsidRPr="005C46DA" w:rsidRDefault="005C46DA" w:rsidP="005C46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5C46DA" w:rsidRPr="005C46DA" w:rsidRDefault="005C46DA" w:rsidP="005C46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- 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В целях установления наличия в Едином государственном реестре недвижимости сведений о правах на земельный участок в течение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2.4. 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>далее - решение об изъятии земельного участка).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  <w:proofErr w:type="gramEnd"/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участка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прекращения такого права на земельный участок.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указанного земельного участка и Управление Федеральной службы государственной регистрации, кадастра и картографии.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государственных учреждений, входящих в структуру Российской академии наук), при его ненадлежащем использовании».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5C46DA" w:rsidRPr="005C46DA" w:rsidRDefault="005C46DA" w:rsidP="005C46DA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5C46DA" w:rsidRPr="005C46DA" w:rsidRDefault="005C46DA" w:rsidP="005C46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  <w:proofErr w:type="gramEnd"/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документов: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3.3.1. Готовит проект постановления об изъятии земельного участка.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lastRenderedPageBreak/>
        <w:t>истечения указанного срока направляет в суд требование о продаже такого земельного участка с публичных торгов.</w:t>
      </w:r>
      <w:proofErr w:type="gramEnd"/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  <w:proofErr w:type="gramEnd"/>
    </w:p>
    <w:p w:rsidR="005C46DA" w:rsidRPr="005C46DA" w:rsidRDefault="005C46DA" w:rsidP="005C46DA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C46DA" w:rsidRPr="005C46DA" w:rsidRDefault="005C46DA" w:rsidP="005C46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постройки или ее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приведении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установленными требованиями.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неделимом земельном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участке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>, на котором также расположены объекты капитального строительства, не являющиеся самовольными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t>постройками.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администрация обеспечивает </w:t>
      </w:r>
      <w:r w:rsidRPr="005C46DA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</w:t>
      </w:r>
      <w:proofErr w:type="gramStart"/>
      <w:r w:rsidRPr="005C46DA">
        <w:rPr>
          <w:rFonts w:ascii="Times New Roman" w:eastAsia="Times New Roman" w:hAnsi="Times New Roman" w:cs="Times New Roman"/>
          <w:sz w:val="28"/>
          <w:szCs w:val="28"/>
        </w:rPr>
        <w:t>с даты осуществления</w:t>
      </w:r>
      <w:proofErr w:type="gramEnd"/>
      <w:r w:rsidRPr="005C46D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5C46DA" w:rsidRPr="005C46DA" w:rsidRDefault="005C46DA" w:rsidP="005C4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5C46DA" w:rsidRPr="005C46DA" w:rsidRDefault="005C46DA" w:rsidP="005C46D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6D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</w:p>
    <w:p w:rsidR="005C46DA" w:rsidRPr="00AA2784" w:rsidRDefault="005C46DA" w:rsidP="00AA2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sectPr w:rsidR="005C46DA" w:rsidRPr="00AA2784" w:rsidSect="0087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E0DC9"/>
    <w:rsid w:val="00046E87"/>
    <w:rsid w:val="00062C15"/>
    <w:rsid w:val="000B105C"/>
    <w:rsid w:val="000E1A7E"/>
    <w:rsid w:val="00185ABD"/>
    <w:rsid w:val="001A1F79"/>
    <w:rsid w:val="00366F16"/>
    <w:rsid w:val="004007E6"/>
    <w:rsid w:val="004309AB"/>
    <w:rsid w:val="00534C2B"/>
    <w:rsid w:val="00596658"/>
    <w:rsid w:val="005C1FB0"/>
    <w:rsid w:val="005C46DA"/>
    <w:rsid w:val="005F4FDD"/>
    <w:rsid w:val="00697DA1"/>
    <w:rsid w:val="007A46BA"/>
    <w:rsid w:val="007F6A92"/>
    <w:rsid w:val="008758AC"/>
    <w:rsid w:val="008E1C9C"/>
    <w:rsid w:val="008F2A56"/>
    <w:rsid w:val="009C0995"/>
    <w:rsid w:val="009F7543"/>
    <w:rsid w:val="00A03F79"/>
    <w:rsid w:val="00A81A3E"/>
    <w:rsid w:val="00AA1009"/>
    <w:rsid w:val="00AA2784"/>
    <w:rsid w:val="00C27746"/>
    <w:rsid w:val="00CC2E72"/>
    <w:rsid w:val="00D562CF"/>
    <w:rsid w:val="00D92B99"/>
    <w:rsid w:val="00DC56D0"/>
    <w:rsid w:val="00DE0DC9"/>
    <w:rsid w:val="00E00DFE"/>
    <w:rsid w:val="00E33D43"/>
    <w:rsid w:val="00E846DC"/>
    <w:rsid w:val="00F6590F"/>
    <w:rsid w:val="00F708F6"/>
    <w:rsid w:val="00FC1345"/>
    <w:rsid w:val="00FD72F4"/>
    <w:rsid w:val="00FF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79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5C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2023-04-04T06:20:00Z</cp:lastPrinted>
  <dcterms:created xsi:type="dcterms:W3CDTF">2019-02-21T08:21:00Z</dcterms:created>
  <dcterms:modified xsi:type="dcterms:W3CDTF">2023-07-19T10:35:00Z</dcterms:modified>
</cp:coreProperties>
</file>