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C29" w:rsidRPr="00FA1C29" w:rsidRDefault="00FA1C29" w:rsidP="00FA1C29">
      <w:pPr>
        <w:pStyle w:val="2"/>
        <w:spacing w:line="240" w:lineRule="auto"/>
        <w:jc w:val="center"/>
        <w:rPr>
          <w:b/>
          <w:sz w:val="28"/>
          <w:szCs w:val="28"/>
        </w:rPr>
      </w:pPr>
      <w:bookmarkStart w:id="0" w:name="_Toc105952706"/>
      <w:bookmarkEnd w:id="0"/>
      <w:r w:rsidRPr="00FA1C29">
        <w:rPr>
          <w:sz w:val="28"/>
          <w:szCs w:val="28"/>
        </w:rPr>
        <w:t>АДМИНИСТРАЦИЯ МУНИЦИПАЛЬНОГО ОБРАЗОВАНИЯ КАРАСАЕВСКИЙ СЕЛЬСОВЕТ АКБУЛАКСКОГО РАЙОНА ОРЕНБУРГСКОЙ ОБЛАСТИ</w:t>
      </w:r>
    </w:p>
    <w:p w:rsidR="00FA1C29" w:rsidRPr="00FA1C29" w:rsidRDefault="00FA1C29" w:rsidP="00FA1C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C29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FA1C29" w:rsidRPr="00FA1C29" w:rsidRDefault="00FA1C29" w:rsidP="00FA1C29">
      <w:pPr>
        <w:pStyle w:val="2"/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FA1C29" w:rsidRPr="00FA1C29" w:rsidRDefault="00FA1C29" w:rsidP="00FA1C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A1C29">
        <w:rPr>
          <w:rFonts w:ascii="Times New Roman" w:hAnsi="Times New Roman" w:cs="Times New Roman"/>
          <w:sz w:val="28"/>
          <w:szCs w:val="28"/>
        </w:rPr>
        <w:t>1.03.2023                                                                                                     №  27-п</w:t>
      </w:r>
    </w:p>
    <w:p w:rsidR="00034418" w:rsidRPr="00FA1C29" w:rsidRDefault="00FA1C29" w:rsidP="00FA1C29">
      <w:pPr>
        <w:suppressAutoHyphens/>
        <w:spacing w:after="0" w:line="240" w:lineRule="auto"/>
        <w:ind w:firstLine="851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FA1C29">
        <w:rPr>
          <w:rFonts w:ascii="Times New Roman" w:hAnsi="Times New Roman" w:cs="Times New Roman"/>
          <w:sz w:val="28"/>
          <w:szCs w:val="28"/>
        </w:rPr>
        <w:t>с. Карасай</w:t>
      </w:r>
    </w:p>
    <w:p w:rsidR="00FA1C29" w:rsidRPr="00FA1C29" w:rsidRDefault="00FA1C29" w:rsidP="00FA1C29">
      <w:pPr>
        <w:suppressAutoHyphens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34418" w:rsidRPr="00FA1C29" w:rsidRDefault="004322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1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установлении способов информирования граждан о введении запретов и (или) изменения схемы организации дорожного движения на автомобильных дорогах </w:t>
      </w:r>
      <w:r w:rsidR="00F67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местного значения </w:t>
      </w:r>
      <w:r w:rsidR="00FA1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Карасаевский сельсовет,</w:t>
      </w:r>
      <w:r w:rsidRPr="00FA1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также о причинах принятия такого решения</w:t>
      </w:r>
    </w:p>
    <w:p w:rsidR="00034418" w:rsidRDefault="00034418">
      <w:pPr>
        <w:widowControl w:val="0"/>
        <w:tabs>
          <w:tab w:val="left" w:pos="5387"/>
        </w:tabs>
        <w:spacing w:after="0" w:line="240" w:lineRule="exact"/>
        <w:ind w:right="396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418" w:rsidRDefault="00034418">
      <w:pPr>
        <w:widowControl w:val="0"/>
        <w:tabs>
          <w:tab w:val="left" w:pos="5387"/>
        </w:tabs>
        <w:spacing w:after="0" w:line="240" w:lineRule="auto"/>
        <w:ind w:right="396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418" w:rsidRDefault="004322C2">
      <w:pPr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 ч. 4 ст. 21 Федерального закона от 10.12.1995  № 196-ФЗ «О безопасности дорожного движения»,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руководствуясь </w:t>
      </w:r>
      <w:r w:rsidR="00FA1C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муниципального образования Карасаевскй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, администрация </w:t>
      </w:r>
      <w:r w:rsidR="00FA1C2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муниципального образования Карасаевский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034418" w:rsidRPr="00FA1C29" w:rsidRDefault="00FA1C29" w:rsidP="00FA1C2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FA1C29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п о с т а н а в л я е т</w:t>
      </w:r>
      <w:r w:rsidR="004322C2" w:rsidRPr="00FA1C29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:</w:t>
      </w:r>
    </w:p>
    <w:p w:rsidR="00034418" w:rsidRDefault="00034418">
      <w:pPr>
        <w:suppressAutoHyphens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34418" w:rsidRDefault="004322C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1.Установить, что информирование граждан об установке дорожного знака или нанесении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часть, на автомобильных дорогах общего пользования местного значения, а также о причинах принятия такого решения осуществляется не позднее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за двадцать дней до их установки или нанесении разметки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FA1C29" w:rsidRPr="00FA1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Карасаевский сельсовет</w:t>
      </w:r>
      <w:r w:rsidRPr="00FA1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следующими способами:</w:t>
      </w:r>
    </w:p>
    <w:p w:rsidR="00034418" w:rsidRDefault="00432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1)посредством размещения информации на официальном сайте администрации </w:t>
      </w:r>
      <w:r w:rsidR="00FA1C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Карасаевский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Интернет</w:t>
      </w:r>
      <w:r w:rsidR="00FA1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C29" w:rsidRPr="00FA1C29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FA1C29" w:rsidRPr="00FA1C29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http://karasay.ru/</w:t>
        </w:r>
      </w:hyperlink>
      <w:r w:rsidR="00FA1C29" w:rsidRPr="00FA1C29">
        <w:rPr>
          <w:rFonts w:ascii="Times New Roman" w:hAnsi="Times New Roman" w:cs="Times New Roman"/>
          <w:sz w:val="28"/>
          <w:szCs w:val="28"/>
        </w:rPr>
        <w:t xml:space="preserve"> ).</w:t>
      </w:r>
    </w:p>
    <w:p w:rsidR="00034418" w:rsidRDefault="004322C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2)посредством размещения на информационном стенде администрации</w:t>
      </w:r>
      <w:r w:rsidR="00FA1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Карасаевский сельсовет.</w:t>
      </w:r>
    </w:p>
    <w:p w:rsidR="00034418" w:rsidRDefault="004322C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2.При введении временных ограничений движения граждане дополнительно информируются о сроках вводимых ограничений в порядке, установленным в пункте 1 настоящего постановления.</w:t>
      </w:r>
    </w:p>
    <w:p w:rsidR="00034418" w:rsidRDefault="00432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постановление вступает в силу со дня его официального опубликования.</w:t>
      </w:r>
    </w:p>
    <w:p w:rsidR="00034418" w:rsidRDefault="004322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за выполнением постановления оставляю за собой. </w:t>
      </w:r>
    </w:p>
    <w:p w:rsidR="00034418" w:rsidRDefault="000344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418" w:rsidRDefault="000344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C29" w:rsidRPr="00FA1C29" w:rsidRDefault="00FA1C29" w:rsidP="00FA1C29">
      <w:pPr>
        <w:jc w:val="both"/>
        <w:rPr>
          <w:rFonts w:ascii="Times New Roman" w:hAnsi="Times New Roman" w:cs="Times New Roman"/>
          <w:sz w:val="28"/>
          <w:szCs w:val="28"/>
        </w:rPr>
      </w:pPr>
      <w:r w:rsidRPr="00FA1C29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A1C29">
        <w:rPr>
          <w:rFonts w:ascii="Times New Roman" w:hAnsi="Times New Roman" w:cs="Times New Roman"/>
          <w:sz w:val="28"/>
          <w:szCs w:val="28"/>
        </w:rPr>
        <w:t xml:space="preserve">                         А.Д. Шалтанов</w:t>
      </w:r>
    </w:p>
    <w:p w:rsidR="00034418" w:rsidRDefault="000344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4418" w:rsidRDefault="00034418"/>
    <w:sectPr w:rsidR="00034418" w:rsidSect="00034418">
      <w:headerReference w:type="default" r:id="rId7"/>
      <w:pgSz w:w="11906" w:h="16838"/>
      <w:pgMar w:top="1134" w:right="851" w:bottom="1134" w:left="1418" w:header="709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53B" w:rsidRDefault="003B653B" w:rsidP="00034418">
      <w:pPr>
        <w:spacing w:after="0" w:line="240" w:lineRule="auto"/>
      </w:pPr>
      <w:r>
        <w:separator/>
      </w:r>
    </w:p>
  </w:endnote>
  <w:endnote w:type="continuationSeparator" w:id="1">
    <w:p w:rsidR="003B653B" w:rsidRDefault="003B653B" w:rsidP="00034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53B" w:rsidRDefault="003B653B" w:rsidP="00034418">
      <w:pPr>
        <w:spacing w:after="0" w:line="240" w:lineRule="auto"/>
      </w:pPr>
      <w:r>
        <w:separator/>
      </w:r>
    </w:p>
  </w:footnote>
  <w:footnote w:type="continuationSeparator" w:id="1">
    <w:p w:rsidR="003B653B" w:rsidRDefault="003B653B" w:rsidP="00034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418" w:rsidRDefault="004322C2">
    <w:pPr>
      <w:pStyle w:val="Header"/>
      <w:tabs>
        <w:tab w:val="center" w:pos="4818"/>
        <w:tab w:val="left" w:pos="5572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4418"/>
    <w:rsid w:val="00034418"/>
    <w:rsid w:val="00077816"/>
    <w:rsid w:val="003B653B"/>
    <w:rsid w:val="00420722"/>
    <w:rsid w:val="004322C2"/>
    <w:rsid w:val="006C44BD"/>
    <w:rsid w:val="0097285A"/>
    <w:rsid w:val="00F675F1"/>
    <w:rsid w:val="00FA1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1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9A2C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basedOn w:val="a"/>
    <w:next w:val="a4"/>
    <w:qFormat/>
    <w:rsid w:val="00034418"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4">
    <w:name w:val="Body Text"/>
    <w:basedOn w:val="a"/>
    <w:rsid w:val="00034418"/>
    <w:pPr>
      <w:spacing w:after="140" w:line="288" w:lineRule="auto"/>
    </w:pPr>
  </w:style>
  <w:style w:type="paragraph" w:styleId="a5">
    <w:name w:val="List"/>
    <w:basedOn w:val="a4"/>
    <w:rsid w:val="00034418"/>
    <w:rPr>
      <w:rFonts w:cs="Nirmala UI"/>
    </w:rPr>
  </w:style>
  <w:style w:type="paragraph" w:customStyle="1" w:styleId="Caption">
    <w:name w:val="Caption"/>
    <w:basedOn w:val="a"/>
    <w:qFormat/>
    <w:rsid w:val="00034418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034418"/>
    <w:pPr>
      <w:suppressLineNumbers/>
    </w:pPr>
    <w:rPr>
      <w:rFonts w:cs="Nirmala UI"/>
    </w:rPr>
  </w:style>
  <w:style w:type="paragraph" w:customStyle="1" w:styleId="Header">
    <w:name w:val="Header"/>
    <w:basedOn w:val="a"/>
    <w:rsid w:val="009A2CCA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9736F"/>
    <w:pPr>
      <w:ind w:left="720"/>
      <w:contextualSpacing/>
    </w:pPr>
  </w:style>
  <w:style w:type="paragraph" w:styleId="2">
    <w:name w:val="Body Text 2"/>
    <w:basedOn w:val="a"/>
    <w:link w:val="20"/>
    <w:rsid w:val="00FA1C2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A1C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FA1C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rasay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 Oren</dc:creator>
  <cp:lastModifiedBy>1</cp:lastModifiedBy>
  <cp:revision>4</cp:revision>
  <cp:lastPrinted>2023-03-24T05:37:00Z</cp:lastPrinted>
  <dcterms:created xsi:type="dcterms:W3CDTF">2023-03-24T05:20:00Z</dcterms:created>
  <dcterms:modified xsi:type="dcterms:W3CDTF">2023-03-24T05:37:00Z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