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8" w:rsidRDefault="006C5B98" w:rsidP="006C5B98">
      <w:pPr>
        <w:tabs>
          <w:tab w:val="left" w:pos="6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СОВЕТ ДЕПУТАТОВ</w:t>
      </w:r>
      <w:r>
        <w:rPr>
          <w:sz w:val="28"/>
          <w:szCs w:val="28"/>
        </w:rPr>
        <w:tab/>
      </w:r>
    </w:p>
    <w:p w:rsidR="006C5B98" w:rsidRDefault="006C5B98" w:rsidP="006C5B9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МУНИЦИПАЛЬНОГО ОБРАЗОВАНИЯ                             </w:t>
      </w:r>
    </w:p>
    <w:p w:rsidR="006C5B98" w:rsidRDefault="006C5B98" w:rsidP="006C5B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A0E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</w:t>
      </w:r>
    </w:p>
    <w:p w:rsidR="006C5B98" w:rsidRDefault="006C5B98" w:rsidP="006C5B98">
      <w:pPr>
        <w:rPr>
          <w:sz w:val="28"/>
          <w:szCs w:val="28"/>
        </w:rPr>
      </w:pPr>
      <w:r>
        <w:rPr>
          <w:sz w:val="28"/>
          <w:szCs w:val="28"/>
        </w:rPr>
        <w:t xml:space="preserve">         АКБУЛАКСКОГО РАЙОНА</w:t>
      </w:r>
    </w:p>
    <w:p w:rsidR="006C5B98" w:rsidRDefault="006C5B98" w:rsidP="006C5B98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6C5B98" w:rsidRDefault="009E7A0E" w:rsidP="006C5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третий</w:t>
      </w:r>
      <w:r w:rsidR="006C5B98">
        <w:rPr>
          <w:sz w:val="28"/>
          <w:szCs w:val="28"/>
        </w:rPr>
        <w:t xml:space="preserve">  созыв</w:t>
      </w:r>
    </w:p>
    <w:p w:rsidR="006C5B98" w:rsidRDefault="006C5B98" w:rsidP="006C5B98">
      <w:pPr>
        <w:rPr>
          <w:sz w:val="28"/>
          <w:szCs w:val="28"/>
        </w:rPr>
      </w:pPr>
    </w:p>
    <w:p w:rsidR="006C5B98" w:rsidRDefault="006C5B98" w:rsidP="006C5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РЕШЕНИЕ   </w:t>
      </w:r>
    </w:p>
    <w:p w:rsidR="006C5B98" w:rsidRDefault="006C5B98" w:rsidP="006C5B98">
      <w:pPr>
        <w:rPr>
          <w:sz w:val="28"/>
          <w:szCs w:val="28"/>
        </w:rPr>
      </w:pPr>
    </w:p>
    <w:p w:rsidR="006C5B98" w:rsidRDefault="00BE7C7B" w:rsidP="006C5B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5C34">
        <w:rPr>
          <w:sz w:val="28"/>
          <w:szCs w:val="28"/>
        </w:rPr>
        <w:t>27.</w:t>
      </w:r>
      <w:bookmarkStart w:id="0" w:name="_GoBack"/>
      <w:bookmarkEnd w:id="0"/>
      <w:r w:rsidR="00215C34">
        <w:rPr>
          <w:sz w:val="28"/>
          <w:szCs w:val="28"/>
        </w:rPr>
        <w:t>09.2023   № 11</w:t>
      </w:r>
    </w:p>
    <w:p w:rsidR="006C5B98" w:rsidRDefault="009E7A0E" w:rsidP="006C5B98">
      <w:pPr>
        <w:tabs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с. Карасай</w:t>
      </w:r>
    </w:p>
    <w:p w:rsidR="006A6D19" w:rsidRDefault="000B56BD" w:rsidP="006A6D19">
      <w:pPr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О внесении изменений </w:t>
      </w:r>
      <w:r w:rsidR="006A6D19">
        <w:rPr>
          <w:rFonts w:ascii="Exo 2" w:hAnsi="Exo 2"/>
          <w:sz w:val="28"/>
          <w:szCs w:val="28"/>
        </w:rPr>
        <w:t xml:space="preserve">и дополнений </w:t>
      </w:r>
      <w:r w:rsidRPr="000B56BD">
        <w:rPr>
          <w:rFonts w:ascii="Exo 2" w:hAnsi="Exo 2"/>
          <w:sz w:val="28"/>
          <w:szCs w:val="28"/>
        </w:rPr>
        <w:t xml:space="preserve">в </w:t>
      </w:r>
    </w:p>
    <w:p w:rsidR="006A6D19" w:rsidRDefault="006A6D19" w:rsidP="006A6D19">
      <w:pPr>
        <w:jc w:val="both"/>
        <w:rPr>
          <w:rFonts w:ascii="Exo 2" w:hAnsi="Exo 2"/>
          <w:sz w:val="28"/>
          <w:szCs w:val="28"/>
        </w:rPr>
      </w:pPr>
      <w:r w:rsidRPr="006C5B98">
        <w:rPr>
          <w:rFonts w:ascii="Exo 2" w:hAnsi="Exo 2"/>
          <w:sz w:val="28"/>
          <w:szCs w:val="28"/>
        </w:rPr>
        <w:t>правил</w:t>
      </w:r>
      <w:r>
        <w:rPr>
          <w:rFonts w:ascii="Exo 2" w:hAnsi="Exo 2"/>
          <w:sz w:val="28"/>
          <w:szCs w:val="28"/>
        </w:rPr>
        <w:t>а</w:t>
      </w:r>
      <w:r w:rsidRPr="006C5B98">
        <w:rPr>
          <w:rFonts w:ascii="Exo 2" w:hAnsi="Exo 2"/>
          <w:sz w:val="28"/>
          <w:szCs w:val="28"/>
        </w:rPr>
        <w:t xml:space="preserve"> по</w:t>
      </w:r>
      <w:r>
        <w:rPr>
          <w:rFonts w:ascii="Exo 2" w:hAnsi="Exo 2"/>
          <w:sz w:val="28"/>
          <w:szCs w:val="28"/>
        </w:rPr>
        <w:t xml:space="preserve"> </w:t>
      </w:r>
      <w:r w:rsidRPr="006C5B98">
        <w:rPr>
          <w:rFonts w:ascii="Exo 2" w:hAnsi="Exo 2"/>
          <w:sz w:val="28"/>
          <w:szCs w:val="28"/>
        </w:rPr>
        <w:t xml:space="preserve">благоустройству </w:t>
      </w:r>
    </w:p>
    <w:p w:rsidR="006A6D19" w:rsidRPr="006C5B98" w:rsidRDefault="006A6D19" w:rsidP="006A6D19">
      <w:pPr>
        <w:jc w:val="both"/>
        <w:rPr>
          <w:rFonts w:ascii="Exo 2" w:hAnsi="Exo 2"/>
          <w:sz w:val="28"/>
          <w:szCs w:val="28"/>
        </w:rPr>
      </w:pPr>
      <w:r w:rsidRPr="006C5B98">
        <w:rPr>
          <w:rFonts w:ascii="Exo 2" w:hAnsi="Exo 2"/>
          <w:sz w:val="28"/>
          <w:szCs w:val="28"/>
        </w:rPr>
        <w:t>территории</w:t>
      </w:r>
      <w:r>
        <w:rPr>
          <w:rFonts w:ascii="Exo 2" w:hAnsi="Exo 2"/>
          <w:sz w:val="28"/>
          <w:szCs w:val="28"/>
        </w:rPr>
        <w:t xml:space="preserve"> </w:t>
      </w:r>
      <w:r w:rsidRPr="006C5B98">
        <w:rPr>
          <w:rFonts w:ascii="Exo 2" w:hAnsi="Exo 2"/>
          <w:sz w:val="28"/>
          <w:szCs w:val="28"/>
        </w:rPr>
        <w:t>муниципального образования</w:t>
      </w:r>
    </w:p>
    <w:p w:rsidR="006A6D19" w:rsidRDefault="009E7A0E" w:rsidP="006A6D19">
      <w:pPr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Карасаевский</w:t>
      </w:r>
      <w:r w:rsidR="006A6D19" w:rsidRPr="006C5B98">
        <w:rPr>
          <w:rFonts w:ascii="Exo 2" w:hAnsi="Exo 2"/>
          <w:sz w:val="28"/>
          <w:szCs w:val="28"/>
        </w:rPr>
        <w:t xml:space="preserve"> сельсовет</w:t>
      </w:r>
      <w:r w:rsidR="006A6D19">
        <w:rPr>
          <w:rFonts w:ascii="Exo 2" w:hAnsi="Exo 2"/>
          <w:sz w:val="28"/>
          <w:szCs w:val="28"/>
        </w:rPr>
        <w:t>, утвержденные</w:t>
      </w:r>
      <w:r w:rsidR="006A6D19" w:rsidRPr="000B56BD">
        <w:rPr>
          <w:rFonts w:ascii="Exo 2" w:hAnsi="Exo 2"/>
          <w:sz w:val="28"/>
          <w:szCs w:val="28"/>
        </w:rPr>
        <w:t xml:space="preserve"> </w:t>
      </w:r>
    </w:p>
    <w:p w:rsidR="006A6D19" w:rsidRDefault="000B56BD" w:rsidP="006A6D19">
      <w:pPr>
        <w:tabs>
          <w:tab w:val="left" w:pos="2805"/>
        </w:tabs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решение</w:t>
      </w:r>
      <w:r w:rsidR="006A6D19">
        <w:rPr>
          <w:rFonts w:ascii="Exo 2" w:hAnsi="Exo 2"/>
          <w:sz w:val="28"/>
          <w:szCs w:val="28"/>
        </w:rPr>
        <w:t>м</w:t>
      </w:r>
      <w:r w:rsidRPr="000B56BD">
        <w:rPr>
          <w:rFonts w:ascii="Exo 2" w:hAnsi="Exo 2"/>
          <w:sz w:val="28"/>
          <w:szCs w:val="28"/>
        </w:rPr>
        <w:t xml:space="preserve"> </w:t>
      </w:r>
      <w:r w:rsidR="006C5B98" w:rsidRPr="000B56BD">
        <w:rPr>
          <w:rFonts w:ascii="Exo 2" w:hAnsi="Exo 2"/>
          <w:sz w:val="28"/>
          <w:szCs w:val="28"/>
        </w:rPr>
        <w:t>Совета</w:t>
      </w:r>
      <w:r w:rsidR="006A6D19">
        <w:rPr>
          <w:rFonts w:ascii="Exo 2" w:hAnsi="Exo 2"/>
          <w:sz w:val="28"/>
          <w:szCs w:val="28"/>
        </w:rPr>
        <w:t xml:space="preserve"> </w:t>
      </w:r>
      <w:r w:rsidRPr="000B56BD">
        <w:rPr>
          <w:rFonts w:ascii="Exo 2" w:hAnsi="Exo 2"/>
          <w:sz w:val="28"/>
          <w:szCs w:val="28"/>
        </w:rPr>
        <w:t xml:space="preserve">депутатов </w:t>
      </w:r>
      <w:r w:rsidR="006C5B98">
        <w:rPr>
          <w:rFonts w:ascii="Exo 2" w:hAnsi="Exo 2"/>
          <w:sz w:val="28"/>
          <w:szCs w:val="28"/>
        </w:rPr>
        <w:t>муниципального</w:t>
      </w:r>
      <w:r w:rsidRPr="000B56BD">
        <w:rPr>
          <w:rFonts w:ascii="Exo 2" w:hAnsi="Exo 2"/>
          <w:sz w:val="28"/>
          <w:szCs w:val="28"/>
        </w:rPr>
        <w:t xml:space="preserve"> </w:t>
      </w:r>
    </w:p>
    <w:p w:rsidR="006A6D19" w:rsidRDefault="006C5B98" w:rsidP="006A6D19">
      <w:pPr>
        <w:tabs>
          <w:tab w:val="left" w:pos="2805"/>
        </w:tabs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образования</w:t>
      </w:r>
      <w:r w:rsidR="006A6D19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Карасаевский</w:t>
      </w:r>
      <w:r>
        <w:rPr>
          <w:rFonts w:ascii="Exo 2" w:hAnsi="Exo 2"/>
          <w:sz w:val="28"/>
          <w:szCs w:val="28"/>
        </w:rPr>
        <w:t xml:space="preserve"> сельсовет  </w:t>
      </w:r>
    </w:p>
    <w:p w:rsidR="006C5B98" w:rsidRDefault="009E7A0E" w:rsidP="006A6D19">
      <w:pPr>
        <w:tabs>
          <w:tab w:val="center" w:pos="4535"/>
        </w:tabs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от 29</w:t>
      </w:r>
      <w:r w:rsidR="006C5B98">
        <w:rPr>
          <w:rFonts w:ascii="Exo 2" w:hAnsi="Exo 2"/>
          <w:sz w:val="28"/>
          <w:szCs w:val="28"/>
        </w:rPr>
        <w:t>.06.</w:t>
      </w:r>
      <w:r w:rsidR="006C5B98" w:rsidRPr="006C5B98">
        <w:rPr>
          <w:rFonts w:ascii="Exo 2" w:hAnsi="Exo 2"/>
          <w:sz w:val="28"/>
          <w:szCs w:val="28"/>
        </w:rPr>
        <w:t xml:space="preserve">2017 </w:t>
      </w:r>
      <w:r w:rsidR="006C5B98">
        <w:rPr>
          <w:rFonts w:ascii="Exo 2" w:hAnsi="Exo 2"/>
          <w:sz w:val="28"/>
          <w:szCs w:val="28"/>
        </w:rPr>
        <w:t xml:space="preserve">№ </w:t>
      </w:r>
      <w:r>
        <w:rPr>
          <w:rFonts w:ascii="Exo 2" w:hAnsi="Exo 2"/>
          <w:sz w:val="28"/>
          <w:szCs w:val="28"/>
        </w:rPr>
        <w:t>114</w:t>
      </w:r>
      <w:r w:rsidR="006A6D19">
        <w:rPr>
          <w:rFonts w:ascii="Exo 2" w:hAnsi="Exo 2"/>
          <w:sz w:val="28"/>
          <w:szCs w:val="28"/>
        </w:rPr>
        <w:tab/>
      </w:r>
    </w:p>
    <w:p w:rsidR="006C5B98" w:rsidRPr="000B56BD" w:rsidRDefault="006C5B98" w:rsidP="006C5B98">
      <w:pPr>
        <w:jc w:val="both"/>
        <w:rPr>
          <w:rFonts w:ascii="Exo 2" w:hAnsi="Exo 2"/>
          <w:sz w:val="28"/>
          <w:szCs w:val="28"/>
        </w:rPr>
      </w:pPr>
    </w:p>
    <w:p w:rsidR="000B56BD" w:rsidRPr="00B34271" w:rsidRDefault="000B56BD" w:rsidP="00BE7C7B">
      <w:pPr>
        <w:ind w:firstLine="851"/>
        <w:jc w:val="both"/>
        <w:rPr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В соответствии со ст. 45.1 Федер</w:t>
      </w:r>
      <w:r w:rsidR="006C5B98">
        <w:rPr>
          <w:rFonts w:ascii="Exo 2" w:hAnsi="Exo 2"/>
          <w:sz w:val="28"/>
          <w:szCs w:val="28"/>
        </w:rPr>
        <w:t>ального закона от 06.10.2003 №131-</w:t>
      </w:r>
      <w:r w:rsidRPr="000B56BD">
        <w:rPr>
          <w:rFonts w:ascii="Exo 2" w:hAnsi="Exo 2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34271">
        <w:rPr>
          <w:rFonts w:ascii="Exo 2" w:hAnsi="Exo 2"/>
          <w:sz w:val="28"/>
          <w:szCs w:val="28"/>
        </w:rPr>
        <w:t xml:space="preserve">, </w:t>
      </w:r>
      <w:r w:rsidR="00BE7C7B" w:rsidRPr="00BE7C7B">
        <w:rPr>
          <w:rFonts w:ascii="Exo 2" w:hAnsi="Exo 2"/>
          <w:sz w:val="28"/>
          <w:szCs w:val="28"/>
        </w:rPr>
        <w:t>Приказ</w:t>
      </w:r>
      <w:r w:rsidR="00BE7C7B">
        <w:rPr>
          <w:rFonts w:ascii="Exo 2" w:hAnsi="Exo 2"/>
          <w:sz w:val="28"/>
          <w:szCs w:val="28"/>
        </w:rPr>
        <w:t xml:space="preserve">ом Минстроя России от 29.12.2021 </w:t>
      </w:r>
      <w:r w:rsidR="00BE7C7B" w:rsidRPr="00BE7C7B">
        <w:rPr>
          <w:rFonts w:ascii="Exo 2" w:hAnsi="Exo 2"/>
          <w:sz w:val="28"/>
          <w:szCs w:val="28"/>
        </w:rPr>
        <w:t>№ 1042/пр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0B56BD">
        <w:rPr>
          <w:rFonts w:ascii="Exo 2" w:hAnsi="Exo 2"/>
          <w:sz w:val="28"/>
          <w:szCs w:val="28"/>
        </w:rPr>
        <w:t xml:space="preserve">, в целях обеспечения благоустройства территории </w:t>
      </w:r>
      <w:r w:rsidR="006C5B98" w:rsidRPr="006C5B98">
        <w:rPr>
          <w:rFonts w:ascii="Exo 2" w:hAnsi="Exo 2"/>
          <w:sz w:val="28"/>
          <w:szCs w:val="28"/>
        </w:rPr>
        <w:t>муниципального образования</w:t>
      </w:r>
      <w:r w:rsidR="006C5B98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Карасаевский</w:t>
      </w:r>
      <w:r w:rsidR="006C5B98" w:rsidRPr="006C5B98">
        <w:rPr>
          <w:rFonts w:ascii="Exo 2" w:hAnsi="Exo 2"/>
          <w:sz w:val="28"/>
          <w:szCs w:val="28"/>
        </w:rPr>
        <w:t xml:space="preserve"> сельсовет </w:t>
      </w:r>
      <w:r w:rsidRPr="000B56BD">
        <w:rPr>
          <w:rFonts w:ascii="Exo 2" w:hAnsi="Exo 2"/>
          <w:sz w:val="28"/>
          <w:szCs w:val="28"/>
        </w:rPr>
        <w:t xml:space="preserve">и определения порядка уборки и содержания территорий, Совет депутатов </w:t>
      </w:r>
      <w:r w:rsidR="006C5B98" w:rsidRPr="006C5B98">
        <w:rPr>
          <w:rFonts w:ascii="Exo 2" w:hAnsi="Exo 2"/>
          <w:sz w:val="28"/>
          <w:szCs w:val="28"/>
        </w:rPr>
        <w:t>муниципального образования</w:t>
      </w:r>
      <w:r w:rsidR="006C5B98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Карасаевский</w:t>
      </w:r>
      <w:r w:rsidR="006C5B98" w:rsidRPr="006C5B98">
        <w:rPr>
          <w:rFonts w:ascii="Exo 2" w:hAnsi="Exo 2"/>
          <w:sz w:val="28"/>
          <w:szCs w:val="28"/>
        </w:rPr>
        <w:t xml:space="preserve"> сельсовет</w:t>
      </w:r>
      <w:r w:rsidR="006C5B98">
        <w:rPr>
          <w:rFonts w:ascii="Exo 2" w:hAnsi="Exo 2"/>
          <w:sz w:val="28"/>
          <w:szCs w:val="28"/>
        </w:rPr>
        <w:t xml:space="preserve"> </w:t>
      </w:r>
      <w:r w:rsidR="000B66E4">
        <w:rPr>
          <w:rFonts w:ascii="Exo 2" w:hAnsi="Exo 2"/>
          <w:sz w:val="28"/>
          <w:szCs w:val="28"/>
        </w:rPr>
        <w:t xml:space="preserve">Акбулакского </w:t>
      </w:r>
      <w:r w:rsidR="000B66E4" w:rsidRPr="000B56BD">
        <w:rPr>
          <w:rFonts w:ascii="Exo 2" w:hAnsi="Exo 2"/>
          <w:sz w:val="28"/>
          <w:szCs w:val="28"/>
        </w:rPr>
        <w:t xml:space="preserve"> района </w:t>
      </w:r>
      <w:r w:rsidR="000B66E4">
        <w:rPr>
          <w:rFonts w:ascii="Exo 2" w:hAnsi="Exo 2"/>
          <w:sz w:val="28"/>
          <w:szCs w:val="28"/>
        </w:rPr>
        <w:t xml:space="preserve">Оренбургской </w:t>
      </w:r>
      <w:r w:rsidR="000B66E4" w:rsidRPr="000B56BD">
        <w:rPr>
          <w:rFonts w:ascii="Exo 2" w:hAnsi="Exo 2"/>
          <w:sz w:val="28"/>
          <w:szCs w:val="28"/>
        </w:rPr>
        <w:t xml:space="preserve">области </w:t>
      </w:r>
    </w:p>
    <w:p w:rsidR="000B56BD" w:rsidRPr="006C5B98" w:rsidRDefault="006C5B98" w:rsidP="006C5B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B56BD" w:rsidRPr="006C5B98">
        <w:rPr>
          <w:sz w:val="28"/>
          <w:szCs w:val="28"/>
        </w:rPr>
        <w:t>:</w:t>
      </w:r>
    </w:p>
    <w:p w:rsidR="000B56BD" w:rsidRDefault="000B56BD" w:rsidP="006A6D19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1. Внести в</w:t>
      </w:r>
      <w:r w:rsidR="006A6D19" w:rsidRPr="006A6D19">
        <w:t xml:space="preserve"> </w:t>
      </w:r>
      <w:r w:rsidR="009E7A0E">
        <w:rPr>
          <w:rFonts w:ascii="Exo 2" w:hAnsi="Exo 2"/>
          <w:sz w:val="28"/>
          <w:szCs w:val="28"/>
        </w:rPr>
        <w:t>правила благоустройства</w:t>
      </w:r>
      <w:r w:rsidR="006A6D19" w:rsidRPr="006A6D19">
        <w:rPr>
          <w:rFonts w:ascii="Exo 2" w:hAnsi="Exo 2"/>
          <w:sz w:val="28"/>
          <w:szCs w:val="28"/>
        </w:rPr>
        <w:t xml:space="preserve"> территории муниципального образования</w:t>
      </w:r>
      <w:r w:rsidR="006A6D19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Карасаевский</w:t>
      </w:r>
      <w:r w:rsidR="006A6D19" w:rsidRPr="006A6D19">
        <w:rPr>
          <w:rFonts w:ascii="Exo 2" w:hAnsi="Exo 2"/>
          <w:sz w:val="28"/>
          <w:szCs w:val="28"/>
        </w:rPr>
        <w:t xml:space="preserve"> сельсовет, утвержденные </w:t>
      </w:r>
      <w:r w:rsidR="006A6D19">
        <w:rPr>
          <w:rFonts w:ascii="Exo 2" w:hAnsi="Exo 2"/>
          <w:sz w:val="28"/>
          <w:szCs w:val="28"/>
        </w:rPr>
        <w:t xml:space="preserve"> </w:t>
      </w:r>
      <w:r w:rsidR="006A6D19" w:rsidRPr="006A6D19">
        <w:rPr>
          <w:rFonts w:ascii="Exo 2" w:hAnsi="Exo 2"/>
          <w:sz w:val="28"/>
          <w:szCs w:val="28"/>
        </w:rPr>
        <w:t xml:space="preserve">решением Совета депутатов муниципального образования </w:t>
      </w:r>
      <w:r w:rsidR="009E7A0E">
        <w:rPr>
          <w:rFonts w:ascii="Exo 2" w:hAnsi="Exo 2"/>
          <w:sz w:val="28"/>
          <w:szCs w:val="28"/>
        </w:rPr>
        <w:t>Карасаевский</w:t>
      </w:r>
      <w:r w:rsidR="006A6D19" w:rsidRPr="006A6D19">
        <w:rPr>
          <w:rFonts w:ascii="Exo 2" w:hAnsi="Exo 2"/>
          <w:sz w:val="28"/>
          <w:szCs w:val="28"/>
        </w:rPr>
        <w:t xml:space="preserve"> сельсовет  </w:t>
      </w:r>
      <w:r w:rsidR="009E7A0E">
        <w:rPr>
          <w:rFonts w:ascii="Exo 2" w:hAnsi="Exo 2"/>
          <w:sz w:val="28"/>
          <w:szCs w:val="28"/>
        </w:rPr>
        <w:t xml:space="preserve">от 29.06.2017 № 114 «Об утверждении  правил </w:t>
      </w:r>
      <w:r w:rsidR="006C5B98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благоустройства</w:t>
      </w:r>
      <w:r w:rsidR="006C5B98" w:rsidRPr="006C5B98">
        <w:rPr>
          <w:rFonts w:ascii="Exo 2" w:hAnsi="Exo 2"/>
          <w:sz w:val="28"/>
          <w:szCs w:val="28"/>
        </w:rPr>
        <w:t xml:space="preserve"> территории</w:t>
      </w:r>
      <w:r w:rsidR="006C5B98">
        <w:rPr>
          <w:rFonts w:ascii="Exo 2" w:hAnsi="Exo 2"/>
          <w:sz w:val="28"/>
          <w:szCs w:val="28"/>
        </w:rPr>
        <w:t xml:space="preserve"> </w:t>
      </w:r>
      <w:r w:rsidR="006C5B98" w:rsidRPr="006C5B98">
        <w:rPr>
          <w:rFonts w:ascii="Exo 2" w:hAnsi="Exo 2"/>
          <w:sz w:val="28"/>
          <w:szCs w:val="28"/>
        </w:rPr>
        <w:t>муниципального образования</w:t>
      </w:r>
      <w:r w:rsidR="006C5B98">
        <w:rPr>
          <w:rFonts w:ascii="Exo 2" w:hAnsi="Exo 2"/>
          <w:sz w:val="28"/>
          <w:szCs w:val="28"/>
        </w:rPr>
        <w:t xml:space="preserve"> </w:t>
      </w:r>
      <w:r w:rsidR="009E7A0E">
        <w:rPr>
          <w:rFonts w:ascii="Exo 2" w:hAnsi="Exo 2"/>
          <w:sz w:val="28"/>
          <w:szCs w:val="28"/>
        </w:rPr>
        <w:t>Карасаевский</w:t>
      </w:r>
      <w:r w:rsidR="006C5B98" w:rsidRPr="006C5B98">
        <w:rPr>
          <w:rFonts w:ascii="Exo 2" w:hAnsi="Exo 2"/>
          <w:sz w:val="28"/>
          <w:szCs w:val="28"/>
        </w:rPr>
        <w:t xml:space="preserve"> сельсовет»</w:t>
      </w:r>
      <w:r w:rsidR="006C5B98">
        <w:rPr>
          <w:rFonts w:ascii="Exo 2" w:hAnsi="Exo 2"/>
          <w:sz w:val="28"/>
          <w:szCs w:val="28"/>
        </w:rPr>
        <w:t xml:space="preserve"> </w:t>
      </w:r>
      <w:r w:rsidRPr="000B56BD">
        <w:rPr>
          <w:rFonts w:ascii="Exo 2" w:hAnsi="Exo 2"/>
          <w:sz w:val="28"/>
          <w:szCs w:val="28"/>
        </w:rPr>
        <w:t>следующие изменения</w:t>
      </w:r>
      <w:r w:rsidR="006C5B98">
        <w:rPr>
          <w:rFonts w:ascii="Exo 2" w:hAnsi="Exo 2"/>
          <w:sz w:val="28"/>
          <w:szCs w:val="28"/>
        </w:rPr>
        <w:t xml:space="preserve"> и дополнения</w:t>
      </w:r>
      <w:r w:rsidRPr="000B56BD">
        <w:rPr>
          <w:rFonts w:ascii="Exo 2" w:hAnsi="Exo 2"/>
          <w:sz w:val="28"/>
          <w:szCs w:val="28"/>
        </w:rPr>
        <w:t xml:space="preserve">: </w:t>
      </w:r>
    </w:p>
    <w:p w:rsidR="00B96DE6" w:rsidRPr="000B56BD" w:rsidRDefault="006A6D19" w:rsidP="006C5B98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1.1. Пункт </w:t>
      </w:r>
      <w:r w:rsidRPr="006A6D19">
        <w:rPr>
          <w:rFonts w:ascii="Exo 2" w:hAnsi="Exo 2"/>
          <w:sz w:val="28"/>
          <w:szCs w:val="28"/>
        </w:rPr>
        <w:t xml:space="preserve">8.2. </w:t>
      </w:r>
      <w:r w:rsidR="00B96DE6" w:rsidRPr="00B96DE6">
        <w:rPr>
          <w:rFonts w:ascii="Exo 2" w:hAnsi="Exo 2"/>
          <w:sz w:val="28"/>
          <w:szCs w:val="28"/>
        </w:rPr>
        <w:t>Раздел</w:t>
      </w:r>
      <w:r>
        <w:rPr>
          <w:rFonts w:ascii="Exo 2" w:hAnsi="Exo 2"/>
          <w:sz w:val="28"/>
          <w:szCs w:val="28"/>
        </w:rPr>
        <w:t>а</w:t>
      </w:r>
      <w:r w:rsidR="00B96DE6" w:rsidRPr="00B96DE6">
        <w:rPr>
          <w:rFonts w:ascii="Exo 2" w:hAnsi="Exo 2"/>
          <w:sz w:val="28"/>
          <w:szCs w:val="28"/>
        </w:rPr>
        <w:t xml:space="preserve"> 8</w:t>
      </w:r>
      <w:r>
        <w:rPr>
          <w:rFonts w:ascii="Exo 2" w:hAnsi="Exo 2"/>
          <w:sz w:val="28"/>
          <w:szCs w:val="28"/>
        </w:rPr>
        <w:t xml:space="preserve"> </w:t>
      </w:r>
      <w:r w:rsidR="00B96DE6">
        <w:rPr>
          <w:rFonts w:ascii="Exo 2" w:hAnsi="Exo 2"/>
          <w:sz w:val="28"/>
          <w:szCs w:val="28"/>
        </w:rPr>
        <w:t xml:space="preserve">дополнить </w:t>
      </w:r>
      <w:r w:rsidR="00BE7C7B">
        <w:rPr>
          <w:rFonts w:ascii="Exo 2" w:hAnsi="Exo 2"/>
          <w:sz w:val="28"/>
          <w:szCs w:val="28"/>
        </w:rPr>
        <w:t>следующими пунктами:</w:t>
      </w:r>
      <w:r w:rsidR="00CE4E6D">
        <w:rPr>
          <w:rFonts w:ascii="Exo 2" w:hAnsi="Exo 2"/>
          <w:sz w:val="28"/>
          <w:szCs w:val="28"/>
        </w:rPr>
        <w:t xml:space="preserve"> 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 xml:space="preserve">- </w:t>
      </w:r>
      <w:r w:rsidR="000B56BD" w:rsidRPr="000B56BD">
        <w:rPr>
          <w:rFonts w:ascii="Exo 2" w:hAnsi="Exo 2"/>
          <w:sz w:val="28"/>
          <w:szCs w:val="28"/>
        </w:rPr>
        <w:t>«</w:t>
      </w:r>
      <w:r w:rsidR="00BE7C7B">
        <w:rPr>
          <w:rFonts w:ascii="Exo 2" w:hAnsi="Exo 2"/>
          <w:sz w:val="28"/>
          <w:szCs w:val="28"/>
        </w:rPr>
        <w:t>8.2.32</w:t>
      </w:r>
      <w:r w:rsidR="000B56BD" w:rsidRPr="000B56BD">
        <w:rPr>
          <w:rFonts w:ascii="Exo 2" w:hAnsi="Exo 2"/>
          <w:sz w:val="28"/>
          <w:szCs w:val="28"/>
        </w:rPr>
        <w:t xml:space="preserve">. </w:t>
      </w:r>
      <w:r w:rsidRPr="006A6D19">
        <w:rPr>
          <w:rFonts w:ascii="Exo 2" w:hAnsi="Exo 2"/>
          <w:sz w:val="28"/>
          <w:szCs w:val="28"/>
        </w:rPr>
        <w:t>К элементам благоустройства контейнерных площадок рекомендуется относить покрытие контейнерной площадки, элементы сопряжения покрытий, контейнеры, бункеры, ограждение контейнерной площадки.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Контейнерные площадки рекомендуется оборудовать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lastRenderedPageBreak/>
        <w:t>Элементы сопряжения покрытий рекомендуется поддерживать без разрушений, сколов, вертикальных отклонений, сорной растительности между бортовыми камнями.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Ограждение контейнерных площадок не рекомендуются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Контейнерную площадку рекомендуется освещать в вечерне-ночное время с использованием установок наружного освещения.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 w:rsidRPr="006A6D19">
        <w:rPr>
          <w:rFonts w:ascii="Exo 2" w:hAnsi="Exo 2"/>
          <w:sz w:val="28"/>
          <w:szCs w:val="28"/>
        </w:rPr>
        <w:t>Контейнерные площадки рекомендуется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  <w:r>
        <w:rPr>
          <w:rFonts w:ascii="Exo 2" w:hAnsi="Exo 2" w:hint="eastAsia"/>
          <w:sz w:val="28"/>
          <w:szCs w:val="28"/>
        </w:rPr>
        <w:t>»</w:t>
      </w:r>
      <w:r>
        <w:rPr>
          <w:rFonts w:ascii="Exo 2" w:hAnsi="Exo 2"/>
          <w:sz w:val="28"/>
          <w:szCs w:val="28"/>
        </w:rPr>
        <w:t>;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- </w:t>
      </w:r>
      <w:r>
        <w:rPr>
          <w:rFonts w:ascii="Exo 2" w:hAnsi="Exo 2" w:hint="eastAsia"/>
          <w:sz w:val="28"/>
          <w:szCs w:val="28"/>
        </w:rPr>
        <w:t>«</w:t>
      </w:r>
      <w:r>
        <w:rPr>
          <w:rFonts w:ascii="Exo 2" w:hAnsi="Exo 2"/>
          <w:sz w:val="28"/>
          <w:szCs w:val="28"/>
        </w:rPr>
        <w:t>8.2.33.</w:t>
      </w:r>
      <w:r w:rsidRPr="006A6D19">
        <w:rPr>
          <w:rFonts w:ascii="Exo 2" w:hAnsi="Exo 2"/>
          <w:sz w:val="28"/>
          <w:szCs w:val="28"/>
        </w:rPr>
        <w:t xml:space="preserve"> При содержании территорий муниципальных образований рекомендуется не допускать размещения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  <w:r>
        <w:rPr>
          <w:rFonts w:ascii="Exo 2" w:hAnsi="Exo 2" w:hint="eastAsia"/>
          <w:sz w:val="28"/>
          <w:szCs w:val="28"/>
        </w:rPr>
        <w:t>»</w:t>
      </w:r>
      <w:r>
        <w:rPr>
          <w:rFonts w:ascii="Exo 2" w:hAnsi="Exo 2"/>
          <w:sz w:val="28"/>
          <w:szCs w:val="28"/>
        </w:rPr>
        <w:t>;</w:t>
      </w:r>
    </w:p>
    <w:p w:rsidR="006A6D19" w:rsidRPr="006A6D19" w:rsidRDefault="006A6D19" w:rsidP="006A6D19">
      <w:pPr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- </w:t>
      </w:r>
      <w:r>
        <w:rPr>
          <w:rFonts w:ascii="Exo 2" w:hAnsi="Exo 2" w:hint="eastAsia"/>
          <w:sz w:val="28"/>
          <w:szCs w:val="28"/>
        </w:rPr>
        <w:t>«</w:t>
      </w:r>
      <w:r>
        <w:rPr>
          <w:rFonts w:ascii="Exo 2" w:hAnsi="Exo 2"/>
          <w:sz w:val="28"/>
          <w:szCs w:val="28"/>
        </w:rPr>
        <w:t>8.2.34</w:t>
      </w:r>
      <w:r w:rsidRPr="006A6D19">
        <w:rPr>
          <w:rFonts w:ascii="Exo 2" w:hAnsi="Exo 2"/>
          <w:sz w:val="28"/>
          <w:szCs w:val="28"/>
        </w:rPr>
        <w:t>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6A6D19" w:rsidRPr="00A925B3" w:rsidRDefault="006A6D19" w:rsidP="006A6D19">
      <w:pPr>
        <w:keepNext/>
        <w:keepLines/>
        <w:shd w:val="clear" w:color="auto" w:fill="FFFFFF"/>
        <w:ind w:firstLine="851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A925B3">
        <w:rPr>
          <w:rFonts w:eastAsia="Calibri"/>
          <w:sz w:val="28"/>
          <w:szCs w:val="28"/>
          <w:lang w:eastAsia="en-US"/>
        </w:rPr>
        <w:t xml:space="preserve">Опубликовать (обнародовать)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925B3">
        <w:rPr>
          <w:rFonts w:eastAsia="Calibri"/>
          <w:sz w:val="28"/>
          <w:szCs w:val="28"/>
          <w:lang w:eastAsia="en-US"/>
        </w:rPr>
        <w:t xml:space="preserve"> в местах, определенных Уставом  муниципального образования </w:t>
      </w:r>
      <w:r w:rsidR="009E7A0E">
        <w:rPr>
          <w:rFonts w:eastAsia="Calibri"/>
          <w:sz w:val="28"/>
          <w:szCs w:val="28"/>
          <w:lang w:eastAsia="en-US"/>
        </w:rPr>
        <w:t>Карасаевский</w:t>
      </w:r>
      <w:r w:rsidRPr="00A925B3">
        <w:rPr>
          <w:rFonts w:eastAsia="Calibri"/>
          <w:sz w:val="28"/>
          <w:szCs w:val="28"/>
          <w:lang w:eastAsia="en-US"/>
        </w:rPr>
        <w:t xml:space="preserve"> сельсовет  и  разместить на сайте муниципального образования </w:t>
      </w:r>
      <w:r w:rsidR="009E7A0E">
        <w:rPr>
          <w:rFonts w:eastAsia="Calibri"/>
          <w:sz w:val="28"/>
          <w:szCs w:val="28"/>
          <w:lang w:eastAsia="en-US"/>
        </w:rPr>
        <w:t>Карасаевский</w:t>
      </w:r>
      <w:r w:rsidRPr="00A925B3">
        <w:rPr>
          <w:rFonts w:eastAsia="Calibri"/>
          <w:sz w:val="28"/>
          <w:szCs w:val="28"/>
          <w:lang w:eastAsia="en-US"/>
        </w:rPr>
        <w:t xml:space="preserve"> сельсовет:  </w:t>
      </w:r>
      <w:r w:rsidR="009E7A0E" w:rsidRPr="009E7A0E">
        <w:rPr>
          <w:rFonts w:eastAsia="Calibri"/>
          <w:sz w:val="28"/>
          <w:szCs w:val="28"/>
          <w:lang w:eastAsia="en-US"/>
        </w:rPr>
        <w:t>http://karasay.ru/</w:t>
      </w:r>
    </w:p>
    <w:p w:rsidR="006A6D19" w:rsidRDefault="006A6D19" w:rsidP="006A6D1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 w:rsidRPr="009A3579"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925B3">
        <w:rPr>
          <w:rFonts w:eastAsia="Calibri"/>
          <w:sz w:val="28"/>
          <w:szCs w:val="28"/>
          <w:lang w:eastAsia="en-US"/>
        </w:rPr>
        <w:t xml:space="preserve"> вступает в силу после дня его опубликования (обнародования).</w:t>
      </w:r>
    </w:p>
    <w:p w:rsidR="006A6D19" w:rsidRDefault="006A6D19" w:rsidP="006A6D19">
      <w:pPr>
        <w:pStyle w:val="ConsNormal"/>
        <w:widowControl/>
        <w:tabs>
          <w:tab w:val="left" w:pos="54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образования</w:t>
      </w:r>
      <w:r w:rsidR="009E7A0E">
        <w:rPr>
          <w:rFonts w:ascii="Times New Roman" w:hAnsi="Times New Roman" w:cs="Times New Roman"/>
          <w:sz w:val="28"/>
          <w:szCs w:val="28"/>
        </w:rPr>
        <w:t xml:space="preserve"> Акилбека Дюсеновича Шалтанова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D19" w:rsidRPr="00E16D47" w:rsidRDefault="006A6D19" w:rsidP="006A6D1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66E4" w:rsidRDefault="000B66E4" w:rsidP="006C5B98">
      <w:pPr>
        <w:ind w:firstLine="708"/>
        <w:jc w:val="both"/>
        <w:rPr>
          <w:rFonts w:ascii="Exo 2" w:hAnsi="Exo 2"/>
          <w:sz w:val="28"/>
          <w:szCs w:val="28"/>
        </w:rPr>
      </w:pPr>
    </w:p>
    <w:p w:rsidR="007948FE" w:rsidRPr="00244CCE" w:rsidRDefault="007948FE" w:rsidP="007948FE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Председатель Совета депутатов</w:t>
      </w:r>
    </w:p>
    <w:p w:rsidR="007948FE" w:rsidRPr="00244CCE" w:rsidRDefault="007948FE" w:rsidP="007948FE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муниципального образования</w:t>
      </w:r>
    </w:p>
    <w:p w:rsidR="007948FE" w:rsidRPr="00244CCE" w:rsidRDefault="009E7A0E" w:rsidP="007948FE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Карасаевский</w:t>
      </w:r>
      <w:r w:rsidR="007948FE" w:rsidRPr="00244CCE">
        <w:rPr>
          <w:bCs/>
          <w:iCs/>
          <w:sz w:val="28"/>
          <w:szCs w:val="28"/>
        </w:rPr>
        <w:t xml:space="preserve"> сельсовет                                                       </w:t>
      </w:r>
      <w:r>
        <w:rPr>
          <w:bCs/>
          <w:iCs/>
          <w:sz w:val="28"/>
          <w:szCs w:val="28"/>
        </w:rPr>
        <w:t xml:space="preserve">     </w:t>
      </w:r>
      <w:r w:rsidR="007948FE" w:rsidRPr="00244CCE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И.Н.Грибушко</w:t>
      </w:r>
    </w:p>
    <w:p w:rsidR="007948FE" w:rsidRPr="00244CCE" w:rsidRDefault="007948FE" w:rsidP="007948FE">
      <w:pPr>
        <w:rPr>
          <w:rFonts w:eastAsiaTheme="minorHAnsi"/>
          <w:sz w:val="28"/>
          <w:szCs w:val="28"/>
          <w:lang w:eastAsia="en-US"/>
        </w:rPr>
      </w:pPr>
    </w:p>
    <w:p w:rsidR="007948FE" w:rsidRPr="00244CCE" w:rsidRDefault="007948FE" w:rsidP="007948FE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Глава муниципального образования</w:t>
      </w:r>
    </w:p>
    <w:p w:rsidR="007948FE" w:rsidRPr="00244CCE" w:rsidRDefault="009E7A0E" w:rsidP="007948FE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Карасаевский</w:t>
      </w:r>
      <w:r w:rsidR="007948FE" w:rsidRPr="00244CCE">
        <w:rPr>
          <w:bCs/>
          <w:iCs/>
          <w:sz w:val="28"/>
          <w:szCs w:val="28"/>
        </w:rPr>
        <w:t xml:space="preserve"> сельсовет                                            </w:t>
      </w:r>
      <w:r>
        <w:rPr>
          <w:bCs/>
          <w:iCs/>
          <w:sz w:val="28"/>
          <w:szCs w:val="28"/>
        </w:rPr>
        <w:t xml:space="preserve">                   А.Д.Шалтанов</w:t>
      </w:r>
    </w:p>
    <w:p w:rsidR="007948FE" w:rsidRPr="00244CCE" w:rsidRDefault="007948FE" w:rsidP="007948F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948FE" w:rsidRDefault="007948FE" w:rsidP="007948FE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244CCE">
        <w:rPr>
          <w:rFonts w:eastAsiaTheme="minorHAnsi"/>
          <w:color w:val="000000" w:themeColor="text1"/>
          <w:sz w:val="28"/>
          <w:szCs w:val="28"/>
        </w:rPr>
        <w:t>М.п.</w:t>
      </w:r>
    </w:p>
    <w:p w:rsidR="000B56BD" w:rsidRPr="000B56BD" w:rsidRDefault="000B56BD" w:rsidP="007948FE">
      <w:pPr>
        <w:tabs>
          <w:tab w:val="left" w:pos="6615"/>
        </w:tabs>
        <w:jc w:val="both"/>
        <w:rPr>
          <w:rFonts w:ascii="Exo 2" w:hAnsi="Exo 2"/>
          <w:sz w:val="28"/>
          <w:szCs w:val="28"/>
        </w:rPr>
      </w:pPr>
    </w:p>
    <w:sectPr w:rsidR="000B56BD" w:rsidRPr="000B56BD" w:rsidSect="000B66E4">
      <w:headerReference w:type="default" r:id="rId7"/>
      <w:pgSz w:w="11906" w:h="16838"/>
      <w:pgMar w:top="1134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E0" w:rsidRDefault="008960E0" w:rsidP="00270F68">
      <w:r>
        <w:separator/>
      </w:r>
    </w:p>
  </w:endnote>
  <w:endnote w:type="continuationSeparator" w:id="0">
    <w:p w:rsidR="008960E0" w:rsidRDefault="008960E0" w:rsidP="002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E0" w:rsidRDefault="008960E0" w:rsidP="00270F68">
      <w:r>
        <w:separator/>
      </w:r>
    </w:p>
  </w:footnote>
  <w:footnote w:type="continuationSeparator" w:id="0">
    <w:p w:rsidR="008960E0" w:rsidRDefault="008960E0" w:rsidP="0027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932456"/>
      <w:docPartObj>
        <w:docPartGallery w:val="Page Numbers (Top of Page)"/>
        <w:docPartUnique/>
      </w:docPartObj>
    </w:sdtPr>
    <w:sdtEndPr/>
    <w:sdtContent>
      <w:p w:rsidR="007B4D24" w:rsidRDefault="0082541E">
        <w:pPr>
          <w:pStyle w:val="a7"/>
          <w:jc w:val="center"/>
        </w:pPr>
        <w:r>
          <w:fldChar w:fldCharType="begin"/>
        </w:r>
        <w:r w:rsidR="007B4D24">
          <w:instrText>PAGE   \* MERGEFORMAT</w:instrText>
        </w:r>
        <w:r>
          <w:fldChar w:fldCharType="separate"/>
        </w:r>
        <w:r w:rsidR="00215C34">
          <w:rPr>
            <w:noProof/>
          </w:rPr>
          <w:t>2</w:t>
        </w:r>
        <w:r>
          <w:fldChar w:fldCharType="end"/>
        </w:r>
      </w:p>
    </w:sdtContent>
  </w:sdt>
  <w:p w:rsidR="007B4D24" w:rsidRDefault="007B4D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195"/>
    <w:rsid w:val="000054BD"/>
    <w:rsid w:val="00011760"/>
    <w:rsid w:val="00011958"/>
    <w:rsid w:val="00021EFE"/>
    <w:rsid w:val="000237C9"/>
    <w:rsid w:val="0002425D"/>
    <w:rsid w:val="00025F4D"/>
    <w:rsid w:val="00034F97"/>
    <w:rsid w:val="000363F2"/>
    <w:rsid w:val="000368EC"/>
    <w:rsid w:val="00053CBC"/>
    <w:rsid w:val="000552B7"/>
    <w:rsid w:val="00060157"/>
    <w:rsid w:val="000605B7"/>
    <w:rsid w:val="00060B52"/>
    <w:rsid w:val="00061E0F"/>
    <w:rsid w:val="00064FDD"/>
    <w:rsid w:val="00070AB4"/>
    <w:rsid w:val="00072495"/>
    <w:rsid w:val="00072A3F"/>
    <w:rsid w:val="00072D3E"/>
    <w:rsid w:val="00076695"/>
    <w:rsid w:val="00081510"/>
    <w:rsid w:val="00082E97"/>
    <w:rsid w:val="00083D48"/>
    <w:rsid w:val="0009615B"/>
    <w:rsid w:val="00096CA6"/>
    <w:rsid w:val="000A3429"/>
    <w:rsid w:val="000A5866"/>
    <w:rsid w:val="000A61CB"/>
    <w:rsid w:val="000A7B62"/>
    <w:rsid w:val="000B13DC"/>
    <w:rsid w:val="000B1CD5"/>
    <w:rsid w:val="000B567F"/>
    <w:rsid w:val="000B56BD"/>
    <w:rsid w:val="000B66E4"/>
    <w:rsid w:val="000C1B1D"/>
    <w:rsid w:val="000C3250"/>
    <w:rsid w:val="000C4C4F"/>
    <w:rsid w:val="000C5367"/>
    <w:rsid w:val="000C6229"/>
    <w:rsid w:val="000D17DA"/>
    <w:rsid w:val="000D2687"/>
    <w:rsid w:val="000D3F63"/>
    <w:rsid w:val="000E2DAE"/>
    <w:rsid w:val="000E5ECF"/>
    <w:rsid w:val="000F3E49"/>
    <w:rsid w:val="000F58E3"/>
    <w:rsid w:val="000F5FF5"/>
    <w:rsid w:val="000F69AA"/>
    <w:rsid w:val="00101984"/>
    <w:rsid w:val="0010591A"/>
    <w:rsid w:val="00106048"/>
    <w:rsid w:val="001063A1"/>
    <w:rsid w:val="0011300E"/>
    <w:rsid w:val="001133F8"/>
    <w:rsid w:val="001164CF"/>
    <w:rsid w:val="00117EA5"/>
    <w:rsid w:val="001249CD"/>
    <w:rsid w:val="00124D59"/>
    <w:rsid w:val="00125C5C"/>
    <w:rsid w:val="00130CC5"/>
    <w:rsid w:val="001327A6"/>
    <w:rsid w:val="00140184"/>
    <w:rsid w:val="00141013"/>
    <w:rsid w:val="001421C1"/>
    <w:rsid w:val="001421ED"/>
    <w:rsid w:val="00152402"/>
    <w:rsid w:val="00153A69"/>
    <w:rsid w:val="001563E8"/>
    <w:rsid w:val="001565E1"/>
    <w:rsid w:val="00156ED3"/>
    <w:rsid w:val="001605C7"/>
    <w:rsid w:val="00163493"/>
    <w:rsid w:val="0016721E"/>
    <w:rsid w:val="001751C5"/>
    <w:rsid w:val="00175276"/>
    <w:rsid w:val="001802E4"/>
    <w:rsid w:val="00187AF8"/>
    <w:rsid w:val="00191F0E"/>
    <w:rsid w:val="00192360"/>
    <w:rsid w:val="0019616B"/>
    <w:rsid w:val="00197227"/>
    <w:rsid w:val="001977CE"/>
    <w:rsid w:val="001A0F95"/>
    <w:rsid w:val="001A3198"/>
    <w:rsid w:val="001A65BF"/>
    <w:rsid w:val="001B0E2D"/>
    <w:rsid w:val="001B38B8"/>
    <w:rsid w:val="001B593C"/>
    <w:rsid w:val="001C3368"/>
    <w:rsid w:val="001C3C24"/>
    <w:rsid w:val="001C49F7"/>
    <w:rsid w:val="001C533E"/>
    <w:rsid w:val="001D02EA"/>
    <w:rsid w:val="001D08AF"/>
    <w:rsid w:val="001D1666"/>
    <w:rsid w:val="001D639F"/>
    <w:rsid w:val="001D6DEE"/>
    <w:rsid w:val="001E2195"/>
    <w:rsid w:val="001E2721"/>
    <w:rsid w:val="001E2B97"/>
    <w:rsid w:val="001E3F22"/>
    <w:rsid w:val="001E50AE"/>
    <w:rsid w:val="001F4A70"/>
    <w:rsid w:val="001F59C4"/>
    <w:rsid w:val="001F6538"/>
    <w:rsid w:val="001F7ADD"/>
    <w:rsid w:val="00201127"/>
    <w:rsid w:val="00201300"/>
    <w:rsid w:val="00202AAF"/>
    <w:rsid w:val="002079B8"/>
    <w:rsid w:val="00215C34"/>
    <w:rsid w:val="00215EFE"/>
    <w:rsid w:val="002167D2"/>
    <w:rsid w:val="002174B8"/>
    <w:rsid w:val="002178CC"/>
    <w:rsid w:val="002179C7"/>
    <w:rsid w:val="00222F74"/>
    <w:rsid w:val="0022786A"/>
    <w:rsid w:val="00230499"/>
    <w:rsid w:val="00234BCB"/>
    <w:rsid w:val="002409A8"/>
    <w:rsid w:val="002414E9"/>
    <w:rsid w:val="002418A3"/>
    <w:rsid w:val="00245821"/>
    <w:rsid w:val="00245F1E"/>
    <w:rsid w:val="002504B9"/>
    <w:rsid w:val="00254948"/>
    <w:rsid w:val="0025494C"/>
    <w:rsid w:val="00260B1B"/>
    <w:rsid w:val="00265479"/>
    <w:rsid w:val="002662EE"/>
    <w:rsid w:val="00270F68"/>
    <w:rsid w:val="002715F5"/>
    <w:rsid w:val="00271BE1"/>
    <w:rsid w:val="00274507"/>
    <w:rsid w:val="0027500A"/>
    <w:rsid w:val="0027791E"/>
    <w:rsid w:val="00281512"/>
    <w:rsid w:val="00282024"/>
    <w:rsid w:val="00282734"/>
    <w:rsid w:val="00287CBC"/>
    <w:rsid w:val="0029037E"/>
    <w:rsid w:val="002A3D99"/>
    <w:rsid w:val="002A4AFC"/>
    <w:rsid w:val="002A4C5E"/>
    <w:rsid w:val="002A7B52"/>
    <w:rsid w:val="002B3EEB"/>
    <w:rsid w:val="002B4439"/>
    <w:rsid w:val="002C0D68"/>
    <w:rsid w:val="002C1B05"/>
    <w:rsid w:val="002C209E"/>
    <w:rsid w:val="002C3A21"/>
    <w:rsid w:val="002D7102"/>
    <w:rsid w:val="002E028E"/>
    <w:rsid w:val="002E2884"/>
    <w:rsid w:val="002E7CC7"/>
    <w:rsid w:val="002F013A"/>
    <w:rsid w:val="0030155F"/>
    <w:rsid w:val="00303F9E"/>
    <w:rsid w:val="003078FE"/>
    <w:rsid w:val="00307F5D"/>
    <w:rsid w:val="00310325"/>
    <w:rsid w:val="00310F3B"/>
    <w:rsid w:val="00312253"/>
    <w:rsid w:val="00313B4C"/>
    <w:rsid w:val="00315773"/>
    <w:rsid w:val="00321C62"/>
    <w:rsid w:val="0032239A"/>
    <w:rsid w:val="003261E3"/>
    <w:rsid w:val="003275A3"/>
    <w:rsid w:val="00327737"/>
    <w:rsid w:val="00333AFA"/>
    <w:rsid w:val="0033433A"/>
    <w:rsid w:val="00334D19"/>
    <w:rsid w:val="00335F1D"/>
    <w:rsid w:val="00340080"/>
    <w:rsid w:val="003400E4"/>
    <w:rsid w:val="00343601"/>
    <w:rsid w:val="00344FEF"/>
    <w:rsid w:val="00357FA7"/>
    <w:rsid w:val="0036753C"/>
    <w:rsid w:val="003722AB"/>
    <w:rsid w:val="00373970"/>
    <w:rsid w:val="0037631A"/>
    <w:rsid w:val="00377252"/>
    <w:rsid w:val="00383E56"/>
    <w:rsid w:val="003856CC"/>
    <w:rsid w:val="00385EEB"/>
    <w:rsid w:val="0039267D"/>
    <w:rsid w:val="00395254"/>
    <w:rsid w:val="003A00EB"/>
    <w:rsid w:val="003A021A"/>
    <w:rsid w:val="003A0880"/>
    <w:rsid w:val="003A38FD"/>
    <w:rsid w:val="003A44FB"/>
    <w:rsid w:val="003A4EE3"/>
    <w:rsid w:val="003A76FC"/>
    <w:rsid w:val="003B0382"/>
    <w:rsid w:val="003B19D5"/>
    <w:rsid w:val="003B270F"/>
    <w:rsid w:val="003B3F9C"/>
    <w:rsid w:val="003B49A9"/>
    <w:rsid w:val="003B4C0F"/>
    <w:rsid w:val="003B7018"/>
    <w:rsid w:val="003C0800"/>
    <w:rsid w:val="003C1016"/>
    <w:rsid w:val="003C11DB"/>
    <w:rsid w:val="003C219B"/>
    <w:rsid w:val="003C5112"/>
    <w:rsid w:val="003C7EC4"/>
    <w:rsid w:val="003D34A5"/>
    <w:rsid w:val="003D3BDE"/>
    <w:rsid w:val="003D3C87"/>
    <w:rsid w:val="003E11D8"/>
    <w:rsid w:val="003E2E4D"/>
    <w:rsid w:val="003E2EEF"/>
    <w:rsid w:val="003E4F0E"/>
    <w:rsid w:val="003F175C"/>
    <w:rsid w:val="003F2DE5"/>
    <w:rsid w:val="003F3F9D"/>
    <w:rsid w:val="003F764A"/>
    <w:rsid w:val="004042E9"/>
    <w:rsid w:val="00405F03"/>
    <w:rsid w:val="004070A9"/>
    <w:rsid w:val="00410057"/>
    <w:rsid w:val="00410CA4"/>
    <w:rsid w:val="0041137A"/>
    <w:rsid w:val="004146DB"/>
    <w:rsid w:val="00421D29"/>
    <w:rsid w:val="00426B6A"/>
    <w:rsid w:val="00427781"/>
    <w:rsid w:val="00430A25"/>
    <w:rsid w:val="00430DEF"/>
    <w:rsid w:val="0043308C"/>
    <w:rsid w:val="00433AEF"/>
    <w:rsid w:val="00436042"/>
    <w:rsid w:val="004400CE"/>
    <w:rsid w:val="004416E2"/>
    <w:rsid w:val="00441FF5"/>
    <w:rsid w:val="0044202B"/>
    <w:rsid w:val="00452E57"/>
    <w:rsid w:val="00456631"/>
    <w:rsid w:val="00456730"/>
    <w:rsid w:val="00460089"/>
    <w:rsid w:val="004603AF"/>
    <w:rsid w:val="00460E83"/>
    <w:rsid w:val="00461ACF"/>
    <w:rsid w:val="004645AC"/>
    <w:rsid w:val="004672EB"/>
    <w:rsid w:val="00474B4E"/>
    <w:rsid w:val="00477B75"/>
    <w:rsid w:val="00480688"/>
    <w:rsid w:val="00480FC6"/>
    <w:rsid w:val="00487F15"/>
    <w:rsid w:val="00494A3C"/>
    <w:rsid w:val="00496E61"/>
    <w:rsid w:val="004A089D"/>
    <w:rsid w:val="004A13B8"/>
    <w:rsid w:val="004A3C8B"/>
    <w:rsid w:val="004A565F"/>
    <w:rsid w:val="004B2C5E"/>
    <w:rsid w:val="004D12BD"/>
    <w:rsid w:val="004D1DDF"/>
    <w:rsid w:val="004D2E27"/>
    <w:rsid w:val="004D5937"/>
    <w:rsid w:val="004D6C2F"/>
    <w:rsid w:val="004E2818"/>
    <w:rsid w:val="004E4302"/>
    <w:rsid w:val="004E43A4"/>
    <w:rsid w:val="004E62BA"/>
    <w:rsid w:val="004F077D"/>
    <w:rsid w:val="004F10F3"/>
    <w:rsid w:val="005015B7"/>
    <w:rsid w:val="00501C59"/>
    <w:rsid w:val="0050464F"/>
    <w:rsid w:val="005073A2"/>
    <w:rsid w:val="0051133F"/>
    <w:rsid w:val="00512349"/>
    <w:rsid w:val="00516360"/>
    <w:rsid w:val="00521E36"/>
    <w:rsid w:val="00522253"/>
    <w:rsid w:val="00525998"/>
    <w:rsid w:val="00525E7A"/>
    <w:rsid w:val="00525FEE"/>
    <w:rsid w:val="00526734"/>
    <w:rsid w:val="005269E2"/>
    <w:rsid w:val="00530184"/>
    <w:rsid w:val="00530AA9"/>
    <w:rsid w:val="00532BA8"/>
    <w:rsid w:val="00537C44"/>
    <w:rsid w:val="00542103"/>
    <w:rsid w:val="0054328B"/>
    <w:rsid w:val="00545663"/>
    <w:rsid w:val="00545A58"/>
    <w:rsid w:val="00551788"/>
    <w:rsid w:val="0055528E"/>
    <w:rsid w:val="00557770"/>
    <w:rsid w:val="005636D9"/>
    <w:rsid w:val="00564FB8"/>
    <w:rsid w:val="00566D0E"/>
    <w:rsid w:val="00576410"/>
    <w:rsid w:val="0057764F"/>
    <w:rsid w:val="00577700"/>
    <w:rsid w:val="005854D3"/>
    <w:rsid w:val="00590620"/>
    <w:rsid w:val="005907C7"/>
    <w:rsid w:val="00593B8A"/>
    <w:rsid w:val="00595DEF"/>
    <w:rsid w:val="00597E44"/>
    <w:rsid w:val="005A38BC"/>
    <w:rsid w:val="005B0163"/>
    <w:rsid w:val="005B0A09"/>
    <w:rsid w:val="005C2F58"/>
    <w:rsid w:val="005C39A1"/>
    <w:rsid w:val="005C5834"/>
    <w:rsid w:val="005C671A"/>
    <w:rsid w:val="005C7F72"/>
    <w:rsid w:val="005D0FEB"/>
    <w:rsid w:val="005E13A9"/>
    <w:rsid w:val="005E1DC9"/>
    <w:rsid w:val="005E40EA"/>
    <w:rsid w:val="005E6B0E"/>
    <w:rsid w:val="005F0736"/>
    <w:rsid w:val="005F093B"/>
    <w:rsid w:val="005F1EE2"/>
    <w:rsid w:val="005F6AC2"/>
    <w:rsid w:val="005F6B01"/>
    <w:rsid w:val="005F7B11"/>
    <w:rsid w:val="00600BA4"/>
    <w:rsid w:val="00601A54"/>
    <w:rsid w:val="0060222B"/>
    <w:rsid w:val="00614E9A"/>
    <w:rsid w:val="0062124C"/>
    <w:rsid w:val="00625058"/>
    <w:rsid w:val="00626AEC"/>
    <w:rsid w:val="006302AD"/>
    <w:rsid w:val="00632C46"/>
    <w:rsid w:val="0063358D"/>
    <w:rsid w:val="00633A56"/>
    <w:rsid w:val="00634EE2"/>
    <w:rsid w:val="00635195"/>
    <w:rsid w:val="00636CAF"/>
    <w:rsid w:val="00644A79"/>
    <w:rsid w:val="00644CF9"/>
    <w:rsid w:val="0064550C"/>
    <w:rsid w:val="00646FE2"/>
    <w:rsid w:val="00652AC9"/>
    <w:rsid w:val="00653EF2"/>
    <w:rsid w:val="00655C8D"/>
    <w:rsid w:val="00656034"/>
    <w:rsid w:val="00656C33"/>
    <w:rsid w:val="0066646F"/>
    <w:rsid w:val="006707B8"/>
    <w:rsid w:val="00673C2E"/>
    <w:rsid w:val="00683FEB"/>
    <w:rsid w:val="006869F5"/>
    <w:rsid w:val="00692B66"/>
    <w:rsid w:val="006936E5"/>
    <w:rsid w:val="00693C6C"/>
    <w:rsid w:val="006952F5"/>
    <w:rsid w:val="00697A07"/>
    <w:rsid w:val="006A2AEF"/>
    <w:rsid w:val="006A3CA8"/>
    <w:rsid w:val="006A3DF1"/>
    <w:rsid w:val="006A6D19"/>
    <w:rsid w:val="006B18FC"/>
    <w:rsid w:val="006B3B05"/>
    <w:rsid w:val="006B5440"/>
    <w:rsid w:val="006B5E46"/>
    <w:rsid w:val="006B67EC"/>
    <w:rsid w:val="006C45B3"/>
    <w:rsid w:val="006C5B98"/>
    <w:rsid w:val="006D5043"/>
    <w:rsid w:val="006E50F3"/>
    <w:rsid w:val="006E6837"/>
    <w:rsid w:val="006F1647"/>
    <w:rsid w:val="006F6968"/>
    <w:rsid w:val="006F7C34"/>
    <w:rsid w:val="0070278D"/>
    <w:rsid w:val="00710698"/>
    <w:rsid w:val="0072005A"/>
    <w:rsid w:val="00720AC0"/>
    <w:rsid w:val="0072354F"/>
    <w:rsid w:val="00726763"/>
    <w:rsid w:val="00731CB8"/>
    <w:rsid w:val="00734B25"/>
    <w:rsid w:val="0073617B"/>
    <w:rsid w:val="0074355F"/>
    <w:rsid w:val="00743B15"/>
    <w:rsid w:val="00747DD1"/>
    <w:rsid w:val="0075006C"/>
    <w:rsid w:val="007625A6"/>
    <w:rsid w:val="00762BA4"/>
    <w:rsid w:val="00766AFA"/>
    <w:rsid w:val="00767A18"/>
    <w:rsid w:val="00770B2B"/>
    <w:rsid w:val="0077291D"/>
    <w:rsid w:val="007740FD"/>
    <w:rsid w:val="007747D5"/>
    <w:rsid w:val="00780074"/>
    <w:rsid w:val="007802B4"/>
    <w:rsid w:val="007842A4"/>
    <w:rsid w:val="007843A9"/>
    <w:rsid w:val="0078637E"/>
    <w:rsid w:val="007924B9"/>
    <w:rsid w:val="007926C3"/>
    <w:rsid w:val="007948FE"/>
    <w:rsid w:val="007A5776"/>
    <w:rsid w:val="007B1C9F"/>
    <w:rsid w:val="007B375A"/>
    <w:rsid w:val="007B4D24"/>
    <w:rsid w:val="007D1FDE"/>
    <w:rsid w:val="007D6A0D"/>
    <w:rsid w:val="007D79FC"/>
    <w:rsid w:val="007E25C5"/>
    <w:rsid w:val="007E3A55"/>
    <w:rsid w:val="007E4398"/>
    <w:rsid w:val="007F2A09"/>
    <w:rsid w:val="007F40E4"/>
    <w:rsid w:val="007F618E"/>
    <w:rsid w:val="008009C3"/>
    <w:rsid w:val="00803AC5"/>
    <w:rsid w:val="0080635B"/>
    <w:rsid w:val="00811192"/>
    <w:rsid w:val="00813129"/>
    <w:rsid w:val="008209DF"/>
    <w:rsid w:val="008217C1"/>
    <w:rsid w:val="0082541E"/>
    <w:rsid w:val="00825868"/>
    <w:rsid w:val="0083279A"/>
    <w:rsid w:val="008336DC"/>
    <w:rsid w:val="00833D4A"/>
    <w:rsid w:val="00837E8E"/>
    <w:rsid w:val="008427D9"/>
    <w:rsid w:val="0084793A"/>
    <w:rsid w:val="008505A0"/>
    <w:rsid w:val="00850E7F"/>
    <w:rsid w:val="00851FEA"/>
    <w:rsid w:val="00852CE0"/>
    <w:rsid w:val="0085398A"/>
    <w:rsid w:val="008541CF"/>
    <w:rsid w:val="00856AF2"/>
    <w:rsid w:val="00857D11"/>
    <w:rsid w:val="00860ECF"/>
    <w:rsid w:val="00861C37"/>
    <w:rsid w:val="008645E2"/>
    <w:rsid w:val="00864613"/>
    <w:rsid w:val="00866008"/>
    <w:rsid w:val="00866823"/>
    <w:rsid w:val="00873728"/>
    <w:rsid w:val="00873B09"/>
    <w:rsid w:val="008764CF"/>
    <w:rsid w:val="008839FC"/>
    <w:rsid w:val="00890574"/>
    <w:rsid w:val="008914BA"/>
    <w:rsid w:val="00892B2A"/>
    <w:rsid w:val="00895C3C"/>
    <w:rsid w:val="008960E0"/>
    <w:rsid w:val="008969A3"/>
    <w:rsid w:val="00896CAA"/>
    <w:rsid w:val="008973A9"/>
    <w:rsid w:val="008A229A"/>
    <w:rsid w:val="008A2C98"/>
    <w:rsid w:val="008A390A"/>
    <w:rsid w:val="008A3F74"/>
    <w:rsid w:val="008A4AA5"/>
    <w:rsid w:val="008A4FF4"/>
    <w:rsid w:val="008A68C3"/>
    <w:rsid w:val="008A68E4"/>
    <w:rsid w:val="008B4963"/>
    <w:rsid w:val="008B5E37"/>
    <w:rsid w:val="008B64B9"/>
    <w:rsid w:val="008B6DD8"/>
    <w:rsid w:val="008C29AF"/>
    <w:rsid w:val="008C477B"/>
    <w:rsid w:val="008C6258"/>
    <w:rsid w:val="008D184C"/>
    <w:rsid w:val="008D1B66"/>
    <w:rsid w:val="008D2CA7"/>
    <w:rsid w:val="008D2F12"/>
    <w:rsid w:val="008D48F3"/>
    <w:rsid w:val="008D53EB"/>
    <w:rsid w:val="008D78CF"/>
    <w:rsid w:val="008E1ACF"/>
    <w:rsid w:val="008E2990"/>
    <w:rsid w:val="008E38B2"/>
    <w:rsid w:val="008E4313"/>
    <w:rsid w:val="008E5D99"/>
    <w:rsid w:val="008F1057"/>
    <w:rsid w:val="008F2F90"/>
    <w:rsid w:val="00901228"/>
    <w:rsid w:val="00906A80"/>
    <w:rsid w:val="00907E65"/>
    <w:rsid w:val="00913895"/>
    <w:rsid w:val="00915251"/>
    <w:rsid w:val="00917404"/>
    <w:rsid w:val="00923495"/>
    <w:rsid w:val="009244C2"/>
    <w:rsid w:val="0092588C"/>
    <w:rsid w:val="00931190"/>
    <w:rsid w:val="00931466"/>
    <w:rsid w:val="00933270"/>
    <w:rsid w:val="00933AD2"/>
    <w:rsid w:val="00937633"/>
    <w:rsid w:val="0094184D"/>
    <w:rsid w:val="009461FE"/>
    <w:rsid w:val="009464BC"/>
    <w:rsid w:val="00950B85"/>
    <w:rsid w:val="00952170"/>
    <w:rsid w:val="00961533"/>
    <w:rsid w:val="009646E0"/>
    <w:rsid w:val="009660E9"/>
    <w:rsid w:val="00970AD9"/>
    <w:rsid w:val="00971F01"/>
    <w:rsid w:val="00972EA3"/>
    <w:rsid w:val="00972EE0"/>
    <w:rsid w:val="009851D7"/>
    <w:rsid w:val="00986D28"/>
    <w:rsid w:val="0099185A"/>
    <w:rsid w:val="0099642A"/>
    <w:rsid w:val="00997F1C"/>
    <w:rsid w:val="009A094B"/>
    <w:rsid w:val="009A17EE"/>
    <w:rsid w:val="009A3B46"/>
    <w:rsid w:val="009A4534"/>
    <w:rsid w:val="009A5DAE"/>
    <w:rsid w:val="009B0602"/>
    <w:rsid w:val="009B0A69"/>
    <w:rsid w:val="009B1333"/>
    <w:rsid w:val="009B276D"/>
    <w:rsid w:val="009B7B57"/>
    <w:rsid w:val="009B7F48"/>
    <w:rsid w:val="009C0B54"/>
    <w:rsid w:val="009C2858"/>
    <w:rsid w:val="009D210E"/>
    <w:rsid w:val="009D3C24"/>
    <w:rsid w:val="009D5239"/>
    <w:rsid w:val="009D551B"/>
    <w:rsid w:val="009D695C"/>
    <w:rsid w:val="009D7BBF"/>
    <w:rsid w:val="009E0C75"/>
    <w:rsid w:val="009E0F95"/>
    <w:rsid w:val="009E2384"/>
    <w:rsid w:val="009E3533"/>
    <w:rsid w:val="009E4B99"/>
    <w:rsid w:val="009E73E9"/>
    <w:rsid w:val="009E7A0E"/>
    <w:rsid w:val="009F1E35"/>
    <w:rsid w:val="009F50FE"/>
    <w:rsid w:val="009F5DCB"/>
    <w:rsid w:val="009F60A5"/>
    <w:rsid w:val="00A005DB"/>
    <w:rsid w:val="00A055B3"/>
    <w:rsid w:val="00A07379"/>
    <w:rsid w:val="00A11454"/>
    <w:rsid w:val="00A15AF3"/>
    <w:rsid w:val="00A16978"/>
    <w:rsid w:val="00A21ECD"/>
    <w:rsid w:val="00A306F2"/>
    <w:rsid w:val="00A3467A"/>
    <w:rsid w:val="00A355DE"/>
    <w:rsid w:val="00A4043E"/>
    <w:rsid w:val="00A415E1"/>
    <w:rsid w:val="00A42D98"/>
    <w:rsid w:val="00A46115"/>
    <w:rsid w:val="00A478E0"/>
    <w:rsid w:val="00A50D49"/>
    <w:rsid w:val="00A5352A"/>
    <w:rsid w:val="00A53DC2"/>
    <w:rsid w:val="00A628C0"/>
    <w:rsid w:val="00A62F22"/>
    <w:rsid w:val="00A6372A"/>
    <w:rsid w:val="00A65F75"/>
    <w:rsid w:val="00A76C39"/>
    <w:rsid w:val="00A77D4A"/>
    <w:rsid w:val="00A83B3D"/>
    <w:rsid w:val="00A8465A"/>
    <w:rsid w:val="00A84E82"/>
    <w:rsid w:val="00A851D5"/>
    <w:rsid w:val="00A937A2"/>
    <w:rsid w:val="00A942B3"/>
    <w:rsid w:val="00A9476A"/>
    <w:rsid w:val="00AA0783"/>
    <w:rsid w:val="00AA1F07"/>
    <w:rsid w:val="00AA30DA"/>
    <w:rsid w:val="00AA4F81"/>
    <w:rsid w:val="00AA7050"/>
    <w:rsid w:val="00AC07A7"/>
    <w:rsid w:val="00AC1A4C"/>
    <w:rsid w:val="00AD0A57"/>
    <w:rsid w:val="00AD0E15"/>
    <w:rsid w:val="00AD1258"/>
    <w:rsid w:val="00AD1936"/>
    <w:rsid w:val="00AD6531"/>
    <w:rsid w:val="00AD7626"/>
    <w:rsid w:val="00AE16BC"/>
    <w:rsid w:val="00AE3145"/>
    <w:rsid w:val="00AE49C3"/>
    <w:rsid w:val="00AF1707"/>
    <w:rsid w:val="00AF36A9"/>
    <w:rsid w:val="00AF4B35"/>
    <w:rsid w:val="00AF5937"/>
    <w:rsid w:val="00AF77E3"/>
    <w:rsid w:val="00AF7C51"/>
    <w:rsid w:val="00B029BC"/>
    <w:rsid w:val="00B06D0C"/>
    <w:rsid w:val="00B06E81"/>
    <w:rsid w:val="00B0794E"/>
    <w:rsid w:val="00B14020"/>
    <w:rsid w:val="00B171FC"/>
    <w:rsid w:val="00B1739E"/>
    <w:rsid w:val="00B24256"/>
    <w:rsid w:val="00B26882"/>
    <w:rsid w:val="00B27391"/>
    <w:rsid w:val="00B30423"/>
    <w:rsid w:val="00B31CE6"/>
    <w:rsid w:val="00B32890"/>
    <w:rsid w:val="00B32BFF"/>
    <w:rsid w:val="00B33231"/>
    <w:rsid w:val="00B3365C"/>
    <w:rsid w:val="00B33E3C"/>
    <w:rsid w:val="00B34271"/>
    <w:rsid w:val="00B4142C"/>
    <w:rsid w:val="00B45169"/>
    <w:rsid w:val="00B5396D"/>
    <w:rsid w:val="00B63B0D"/>
    <w:rsid w:val="00B6755D"/>
    <w:rsid w:val="00B70368"/>
    <w:rsid w:val="00B714D0"/>
    <w:rsid w:val="00B72F34"/>
    <w:rsid w:val="00B72FAC"/>
    <w:rsid w:val="00B779EA"/>
    <w:rsid w:val="00B807FE"/>
    <w:rsid w:val="00B80E64"/>
    <w:rsid w:val="00B8113D"/>
    <w:rsid w:val="00B82E85"/>
    <w:rsid w:val="00B84D01"/>
    <w:rsid w:val="00B9100C"/>
    <w:rsid w:val="00B917FF"/>
    <w:rsid w:val="00B92A96"/>
    <w:rsid w:val="00B92B9C"/>
    <w:rsid w:val="00B95074"/>
    <w:rsid w:val="00B95734"/>
    <w:rsid w:val="00B96DE6"/>
    <w:rsid w:val="00B96E14"/>
    <w:rsid w:val="00B977EC"/>
    <w:rsid w:val="00BA32CD"/>
    <w:rsid w:val="00BA3417"/>
    <w:rsid w:val="00BA495A"/>
    <w:rsid w:val="00BA56F7"/>
    <w:rsid w:val="00BB0951"/>
    <w:rsid w:val="00BB35FF"/>
    <w:rsid w:val="00BB4976"/>
    <w:rsid w:val="00BB7F84"/>
    <w:rsid w:val="00BC0590"/>
    <w:rsid w:val="00BC10F7"/>
    <w:rsid w:val="00BD3B0E"/>
    <w:rsid w:val="00BD4D9F"/>
    <w:rsid w:val="00BD5191"/>
    <w:rsid w:val="00BD56E3"/>
    <w:rsid w:val="00BD7CF3"/>
    <w:rsid w:val="00BE160A"/>
    <w:rsid w:val="00BE1AD3"/>
    <w:rsid w:val="00BE7C7B"/>
    <w:rsid w:val="00C04A58"/>
    <w:rsid w:val="00C04CC8"/>
    <w:rsid w:val="00C07D9C"/>
    <w:rsid w:val="00C1649B"/>
    <w:rsid w:val="00C17A7E"/>
    <w:rsid w:val="00C2341B"/>
    <w:rsid w:val="00C25268"/>
    <w:rsid w:val="00C303D8"/>
    <w:rsid w:val="00C304F9"/>
    <w:rsid w:val="00C318E0"/>
    <w:rsid w:val="00C33349"/>
    <w:rsid w:val="00C345B8"/>
    <w:rsid w:val="00C376CE"/>
    <w:rsid w:val="00C37E29"/>
    <w:rsid w:val="00C402B6"/>
    <w:rsid w:val="00C47B8D"/>
    <w:rsid w:val="00C50CA5"/>
    <w:rsid w:val="00C525F9"/>
    <w:rsid w:val="00C527A9"/>
    <w:rsid w:val="00C547B0"/>
    <w:rsid w:val="00C610BB"/>
    <w:rsid w:val="00C65C48"/>
    <w:rsid w:val="00C673C2"/>
    <w:rsid w:val="00C70541"/>
    <w:rsid w:val="00C719B5"/>
    <w:rsid w:val="00C825F4"/>
    <w:rsid w:val="00C8426F"/>
    <w:rsid w:val="00C90453"/>
    <w:rsid w:val="00C92343"/>
    <w:rsid w:val="00C9552F"/>
    <w:rsid w:val="00C97226"/>
    <w:rsid w:val="00C97EE3"/>
    <w:rsid w:val="00CA3039"/>
    <w:rsid w:val="00CA39E5"/>
    <w:rsid w:val="00CA7D57"/>
    <w:rsid w:val="00CB1CA8"/>
    <w:rsid w:val="00CB5AC2"/>
    <w:rsid w:val="00CB761F"/>
    <w:rsid w:val="00CB7B72"/>
    <w:rsid w:val="00CC05A7"/>
    <w:rsid w:val="00CC2910"/>
    <w:rsid w:val="00CC46BB"/>
    <w:rsid w:val="00CC6924"/>
    <w:rsid w:val="00CD0110"/>
    <w:rsid w:val="00CD2EED"/>
    <w:rsid w:val="00CD3124"/>
    <w:rsid w:val="00CD7678"/>
    <w:rsid w:val="00CD7C42"/>
    <w:rsid w:val="00CE28B1"/>
    <w:rsid w:val="00CE396F"/>
    <w:rsid w:val="00CE4E6D"/>
    <w:rsid w:val="00CE7DE5"/>
    <w:rsid w:val="00CF0E89"/>
    <w:rsid w:val="00CF36A1"/>
    <w:rsid w:val="00CF6770"/>
    <w:rsid w:val="00CF6914"/>
    <w:rsid w:val="00D00BB8"/>
    <w:rsid w:val="00D010BB"/>
    <w:rsid w:val="00D04EF5"/>
    <w:rsid w:val="00D05B6C"/>
    <w:rsid w:val="00D066AB"/>
    <w:rsid w:val="00D070AC"/>
    <w:rsid w:val="00D073C6"/>
    <w:rsid w:val="00D10BCF"/>
    <w:rsid w:val="00D127EB"/>
    <w:rsid w:val="00D15259"/>
    <w:rsid w:val="00D15773"/>
    <w:rsid w:val="00D20816"/>
    <w:rsid w:val="00D20E6B"/>
    <w:rsid w:val="00D21578"/>
    <w:rsid w:val="00D25083"/>
    <w:rsid w:val="00D25FC8"/>
    <w:rsid w:val="00D322F8"/>
    <w:rsid w:val="00D33CEA"/>
    <w:rsid w:val="00D355EC"/>
    <w:rsid w:val="00D36B80"/>
    <w:rsid w:val="00D41BE7"/>
    <w:rsid w:val="00D421FD"/>
    <w:rsid w:val="00D42C35"/>
    <w:rsid w:val="00D4434D"/>
    <w:rsid w:val="00D4452D"/>
    <w:rsid w:val="00D44B43"/>
    <w:rsid w:val="00D45892"/>
    <w:rsid w:val="00D45EAD"/>
    <w:rsid w:val="00D500CE"/>
    <w:rsid w:val="00D5272F"/>
    <w:rsid w:val="00D54D7B"/>
    <w:rsid w:val="00D55A1C"/>
    <w:rsid w:val="00D56BF9"/>
    <w:rsid w:val="00D624DE"/>
    <w:rsid w:val="00D661D6"/>
    <w:rsid w:val="00D66D5C"/>
    <w:rsid w:val="00D71DC5"/>
    <w:rsid w:val="00D75845"/>
    <w:rsid w:val="00D77B11"/>
    <w:rsid w:val="00D8011E"/>
    <w:rsid w:val="00D93725"/>
    <w:rsid w:val="00D963D4"/>
    <w:rsid w:val="00DA12AD"/>
    <w:rsid w:val="00DA4951"/>
    <w:rsid w:val="00DA61C2"/>
    <w:rsid w:val="00DB4D27"/>
    <w:rsid w:val="00DC34D1"/>
    <w:rsid w:val="00DC3E45"/>
    <w:rsid w:val="00DC5AD0"/>
    <w:rsid w:val="00DC731D"/>
    <w:rsid w:val="00DD0BA5"/>
    <w:rsid w:val="00DD398B"/>
    <w:rsid w:val="00DD4F71"/>
    <w:rsid w:val="00DE11F8"/>
    <w:rsid w:val="00DE2A4F"/>
    <w:rsid w:val="00DE39DC"/>
    <w:rsid w:val="00DE59A4"/>
    <w:rsid w:val="00DE5CE9"/>
    <w:rsid w:val="00DE7D86"/>
    <w:rsid w:val="00DF048D"/>
    <w:rsid w:val="00DF37B0"/>
    <w:rsid w:val="00DF380C"/>
    <w:rsid w:val="00DF4B79"/>
    <w:rsid w:val="00E02463"/>
    <w:rsid w:val="00E06EAC"/>
    <w:rsid w:val="00E070CC"/>
    <w:rsid w:val="00E07B13"/>
    <w:rsid w:val="00E07CB9"/>
    <w:rsid w:val="00E07DE7"/>
    <w:rsid w:val="00E146E3"/>
    <w:rsid w:val="00E16093"/>
    <w:rsid w:val="00E21321"/>
    <w:rsid w:val="00E26925"/>
    <w:rsid w:val="00E34A18"/>
    <w:rsid w:val="00E355DF"/>
    <w:rsid w:val="00E358F7"/>
    <w:rsid w:val="00E37FA1"/>
    <w:rsid w:val="00E45AA6"/>
    <w:rsid w:val="00E51621"/>
    <w:rsid w:val="00E5650A"/>
    <w:rsid w:val="00E5726E"/>
    <w:rsid w:val="00E622EE"/>
    <w:rsid w:val="00E65A19"/>
    <w:rsid w:val="00E70C6F"/>
    <w:rsid w:val="00E710E1"/>
    <w:rsid w:val="00E71A59"/>
    <w:rsid w:val="00E72464"/>
    <w:rsid w:val="00E730DA"/>
    <w:rsid w:val="00E74465"/>
    <w:rsid w:val="00E7550C"/>
    <w:rsid w:val="00E76101"/>
    <w:rsid w:val="00E83093"/>
    <w:rsid w:val="00E833B5"/>
    <w:rsid w:val="00E8444A"/>
    <w:rsid w:val="00E854E2"/>
    <w:rsid w:val="00E90237"/>
    <w:rsid w:val="00E9461C"/>
    <w:rsid w:val="00E962F6"/>
    <w:rsid w:val="00E9635E"/>
    <w:rsid w:val="00E96F55"/>
    <w:rsid w:val="00E97EA2"/>
    <w:rsid w:val="00EA5CD1"/>
    <w:rsid w:val="00EA62A7"/>
    <w:rsid w:val="00EA78A3"/>
    <w:rsid w:val="00EA7FA3"/>
    <w:rsid w:val="00EB1BAC"/>
    <w:rsid w:val="00EB545C"/>
    <w:rsid w:val="00EB6889"/>
    <w:rsid w:val="00EB7DCD"/>
    <w:rsid w:val="00EC01B8"/>
    <w:rsid w:val="00EC57D6"/>
    <w:rsid w:val="00EC6BEA"/>
    <w:rsid w:val="00EC6E14"/>
    <w:rsid w:val="00ED5C7E"/>
    <w:rsid w:val="00EE1440"/>
    <w:rsid w:val="00EE3C4A"/>
    <w:rsid w:val="00EE7756"/>
    <w:rsid w:val="00EF0837"/>
    <w:rsid w:val="00EF175A"/>
    <w:rsid w:val="00EF2D31"/>
    <w:rsid w:val="00EF33CA"/>
    <w:rsid w:val="00EF64B8"/>
    <w:rsid w:val="00EF7E1C"/>
    <w:rsid w:val="00F011E5"/>
    <w:rsid w:val="00F024E8"/>
    <w:rsid w:val="00F04583"/>
    <w:rsid w:val="00F05903"/>
    <w:rsid w:val="00F077B0"/>
    <w:rsid w:val="00F128B0"/>
    <w:rsid w:val="00F16709"/>
    <w:rsid w:val="00F24E35"/>
    <w:rsid w:val="00F268CA"/>
    <w:rsid w:val="00F304FF"/>
    <w:rsid w:val="00F30C3F"/>
    <w:rsid w:val="00F31A3A"/>
    <w:rsid w:val="00F34440"/>
    <w:rsid w:val="00F35CAA"/>
    <w:rsid w:val="00F35ED8"/>
    <w:rsid w:val="00F37AB4"/>
    <w:rsid w:val="00F37AE4"/>
    <w:rsid w:val="00F4214D"/>
    <w:rsid w:val="00F43958"/>
    <w:rsid w:val="00F44758"/>
    <w:rsid w:val="00F462B8"/>
    <w:rsid w:val="00F539BB"/>
    <w:rsid w:val="00F6332A"/>
    <w:rsid w:val="00F652BD"/>
    <w:rsid w:val="00F733F3"/>
    <w:rsid w:val="00F770E5"/>
    <w:rsid w:val="00F81D3D"/>
    <w:rsid w:val="00F84AE7"/>
    <w:rsid w:val="00F85110"/>
    <w:rsid w:val="00F8694A"/>
    <w:rsid w:val="00F87E3C"/>
    <w:rsid w:val="00F930AD"/>
    <w:rsid w:val="00F96968"/>
    <w:rsid w:val="00FA19DF"/>
    <w:rsid w:val="00FA24CD"/>
    <w:rsid w:val="00FB391C"/>
    <w:rsid w:val="00FB416A"/>
    <w:rsid w:val="00FB7A97"/>
    <w:rsid w:val="00FC1964"/>
    <w:rsid w:val="00FC1A30"/>
    <w:rsid w:val="00FC400B"/>
    <w:rsid w:val="00FC6C61"/>
    <w:rsid w:val="00FD4167"/>
    <w:rsid w:val="00FD72B6"/>
    <w:rsid w:val="00FE2672"/>
    <w:rsid w:val="00FE3E9B"/>
    <w:rsid w:val="00FE47E5"/>
    <w:rsid w:val="00FF0224"/>
    <w:rsid w:val="00FF30E4"/>
    <w:rsid w:val="00FF4D00"/>
    <w:rsid w:val="00FF7AD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75D8"/>
  <w15:docId w15:val="{26842FB2-9521-48F5-8428-EE71CD08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  <w:style w:type="paragraph" w:styleId="af0">
    <w:name w:val="List Paragraph"/>
    <w:basedOn w:val="a"/>
    <w:uiPriority w:val="34"/>
    <w:qFormat/>
    <w:rsid w:val="00B96DE6"/>
    <w:pPr>
      <w:ind w:left="720"/>
      <w:contextualSpacing/>
    </w:pPr>
  </w:style>
  <w:style w:type="paragraph" w:customStyle="1" w:styleId="ConsNormal">
    <w:name w:val="ConsNormal"/>
    <w:rsid w:val="006A6D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58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4463-E6BF-4038-B8DC-E112408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2023-09-27T07:36:00Z</cp:lastPrinted>
  <dcterms:created xsi:type="dcterms:W3CDTF">2022-03-03T04:23:00Z</dcterms:created>
  <dcterms:modified xsi:type="dcterms:W3CDTF">2023-09-27T07:37:00Z</dcterms:modified>
</cp:coreProperties>
</file>