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71" w:rsidRDefault="00EA0671" w:rsidP="00EA06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A0671" w:rsidRDefault="003D1E4C" w:rsidP="00EA067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EA0671">
        <w:rPr>
          <w:sz w:val="28"/>
          <w:szCs w:val="28"/>
        </w:rPr>
        <w:t xml:space="preserve"> СЕЛЬСОВЕТ</w:t>
      </w:r>
    </w:p>
    <w:p w:rsidR="00EA0671" w:rsidRDefault="00EA0671" w:rsidP="00EA0671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A0671" w:rsidRDefault="00EA0671" w:rsidP="00EA0671">
      <w:pPr>
        <w:jc w:val="center"/>
        <w:rPr>
          <w:sz w:val="28"/>
          <w:szCs w:val="28"/>
        </w:rPr>
      </w:pPr>
    </w:p>
    <w:p w:rsidR="00EA0671" w:rsidRDefault="00EA0671" w:rsidP="00EA0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 О С Т А Н О В Л Е Н И Е                              </w:t>
      </w:r>
    </w:p>
    <w:p w:rsidR="00EA0671" w:rsidRDefault="00EA0671" w:rsidP="00EA067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EA0671" w:rsidRDefault="00603A7D" w:rsidP="00EA0671">
      <w:pPr>
        <w:rPr>
          <w:sz w:val="28"/>
          <w:szCs w:val="28"/>
          <w:u w:val="single"/>
        </w:rPr>
      </w:pPr>
      <w:r>
        <w:rPr>
          <w:sz w:val="28"/>
          <w:szCs w:val="28"/>
        </w:rPr>
        <w:t>16.01</w:t>
      </w:r>
      <w:r w:rsidR="00EA0671">
        <w:rPr>
          <w:sz w:val="28"/>
          <w:szCs w:val="28"/>
        </w:rPr>
        <w:t xml:space="preserve">.2021                                                                          </w:t>
      </w:r>
      <w:r w:rsidR="003D1E4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</w:t>
      </w:r>
      <w:r w:rsidR="00EA0671">
        <w:rPr>
          <w:sz w:val="28"/>
          <w:szCs w:val="28"/>
        </w:rPr>
        <w:t xml:space="preserve">-п </w:t>
      </w:r>
    </w:p>
    <w:p w:rsidR="00EA0671" w:rsidRDefault="00EA0671" w:rsidP="00EA0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D1E4C">
        <w:rPr>
          <w:sz w:val="28"/>
          <w:szCs w:val="28"/>
        </w:rPr>
        <w:t>Карасай</w:t>
      </w:r>
    </w:p>
    <w:p w:rsidR="00EA0671" w:rsidRDefault="00EA0671" w:rsidP="00EA0671">
      <w:pPr>
        <w:jc w:val="center"/>
        <w:rPr>
          <w:sz w:val="28"/>
          <w:szCs w:val="28"/>
        </w:rPr>
      </w:pPr>
    </w:p>
    <w:p w:rsidR="00EA0671" w:rsidRPr="00EA0671" w:rsidRDefault="00EA0671" w:rsidP="00EA0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программы «Устойчивое развитие территории МО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на 2017-2023 годы» за 2020 год</w:t>
      </w:r>
    </w:p>
    <w:p w:rsidR="00EA0671" w:rsidRDefault="00EA0671" w:rsidP="00EA0671">
      <w:pPr>
        <w:ind w:firstLine="709"/>
        <w:jc w:val="center"/>
      </w:pPr>
    </w:p>
    <w:p w:rsidR="005C3909" w:rsidRDefault="00EA0671" w:rsidP="00EA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муниципального образования </w:t>
      </w:r>
      <w:r w:rsidR="003D1E4C">
        <w:rPr>
          <w:sz w:val="28"/>
          <w:szCs w:val="28"/>
        </w:rPr>
        <w:t>Карасаевский</w:t>
      </w:r>
      <w:r w:rsidR="00B81459">
        <w:rPr>
          <w:sz w:val="28"/>
          <w:szCs w:val="28"/>
        </w:rPr>
        <w:t xml:space="preserve"> сельсовет от 30.01.2017 № 10</w:t>
      </w:r>
      <w:r>
        <w:rPr>
          <w:sz w:val="28"/>
          <w:szCs w:val="28"/>
        </w:rPr>
        <w:t xml:space="preserve">-п «О порядке разработке, реализации и оценки эффективности муниципальных программ муниципального образования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Акбулакского района Оренбургской </w:t>
      </w:r>
      <w:r w:rsidR="00B81459">
        <w:rPr>
          <w:sz w:val="28"/>
          <w:szCs w:val="28"/>
        </w:rPr>
        <w:t>области» (с изменениями от 18.03.2019 № 16-п), от 17.04.2017 № 22</w:t>
      </w:r>
      <w:r>
        <w:rPr>
          <w:sz w:val="28"/>
          <w:szCs w:val="28"/>
        </w:rPr>
        <w:t xml:space="preserve">-п «Об утверждении муниципальной программы «Устойчивое развитие территории МО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на 2017-2023 годы» (с изменения</w:t>
      </w:r>
      <w:r w:rsidR="00B81459">
        <w:rPr>
          <w:sz w:val="28"/>
          <w:szCs w:val="28"/>
        </w:rPr>
        <w:t>ми от 27.12.2019 № 62</w:t>
      </w:r>
      <w:r>
        <w:rPr>
          <w:sz w:val="28"/>
          <w:szCs w:val="28"/>
        </w:rPr>
        <w:t>-п</w:t>
      </w:r>
      <w:r w:rsidR="00B81459">
        <w:rPr>
          <w:sz w:val="28"/>
          <w:szCs w:val="28"/>
        </w:rPr>
        <w:t>, 05.03.2020г. № 158-п, 22.04.2020 г. № 25</w:t>
      </w:r>
      <w:r w:rsidR="005C3909">
        <w:rPr>
          <w:sz w:val="28"/>
          <w:szCs w:val="28"/>
        </w:rPr>
        <w:t>-п</w:t>
      </w:r>
      <w:r>
        <w:rPr>
          <w:sz w:val="28"/>
          <w:szCs w:val="28"/>
        </w:rPr>
        <w:t xml:space="preserve">) </w:t>
      </w:r>
    </w:p>
    <w:p w:rsidR="00EA0671" w:rsidRDefault="00EA0671" w:rsidP="00EA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A0671" w:rsidRDefault="00EA0671" w:rsidP="00EA0671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Утвердить отчет о реализации муниципальной программы «Устойчивое развитие территории МО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на 2017-2023 годы» за 2</w:t>
      </w:r>
      <w:r w:rsidR="005C3909">
        <w:rPr>
          <w:sz w:val="28"/>
          <w:szCs w:val="28"/>
        </w:rPr>
        <w:t>020</w:t>
      </w:r>
      <w:r>
        <w:rPr>
          <w:sz w:val="28"/>
          <w:szCs w:val="28"/>
        </w:rPr>
        <w:t xml:space="preserve"> год, согласно приложению № 1.</w:t>
      </w:r>
    </w:p>
    <w:p w:rsidR="00EA0671" w:rsidRDefault="00EA0671" w:rsidP="00EA0671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стенде администрации муниципального образования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Акбулакского района Оренбургской области.</w:t>
      </w:r>
    </w:p>
    <w:p w:rsidR="00EA0671" w:rsidRDefault="00EA0671" w:rsidP="00EA0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EA0671" w:rsidRDefault="00EA0671" w:rsidP="00EA0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A0671" w:rsidRDefault="00EA0671" w:rsidP="00EA0671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EA0671" w:rsidRDefault="00EA0671" w:rsidP="00EA0671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EA0671" w:rsidRDefault="00EA0671" w:rsidP="00EA0671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EA0671" w:rsidRDefault="00EA0671" w:rsidP="00EA0671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EA0671" w:rsidRDefault="00EA0671" w:rsidP="00EA0671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EA0671" w:rsidRDefault="00EA0671" w:rsidP="00EA0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0671" w:rsidRDefault="003D1E4C" w:rsidP="00EA0671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EA0671">
        <w:rPr>
          <w:sz w:val="28"/>
          <w:szCs w:val="28"/>
        </w:rPr>
        <w:t xml:space="preserve"> сельсовет                                                       </w:t>
      </w:r>
      <w:r>
        <w:rPr>
          <w:sz w:val="28"/>
          <w:szCs w:val="28"/>
        </w:rPr>
        <w:t>А.Д.Шалтанов</w:t>
      </w:r>
    </w:p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/>
    <w:p w:rsidR="00EA0671" w:rsidRDefault="00EA0671" w:rsidP="00EA06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A0671" w:rsidRDefault="00EA0671" w:rsidP="00EA06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0671" w:rsidRDefault="00EA0671" w:rsidP="00EA067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0671" w:rsidRDefault="003D1E4C" w:rsidP="00EA0671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EA0671">
        <w:rPr>
          <w:sz w:val="28"/>
          <w:szCs w:val="28"/>
        </w:rPr>
        <w:t xml:space="preserve"> сельсовет</w:t>
      </w:r>
    </w:p>
    <w:p w:rsidR="00EA0671" w:rsidRDefault="003D1E4C" w:rsidP="00EA06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1459">
        <w:rPr>
          <w:sz w:val="28"/>
          <w:szCs w:val="28"/>
        </w:rPr>
        <w:t>16.01</w:t>
      </w:r>
      <w:r w:rsidR="005C3909">
        <w:rPr>
          <w:sz w:val="28"/>
          <w:szCs w:val="28"/>
        </w:rPr>
        <w:t>.</w:t>
      </w:r>
      <w:r>
        <w:rPr>
          <w:sz w:val="28"/>
          <w:szCs w:val="28"/>
        </w:rPr>
        <w:t xml:space="preserve">2021 № </w:t>
      </w:r>
      <w:r w:rsidR="00B81459">
        <w:rPr>
          <w:sz w:val="28"/>
          <w:szCs w:val="28"/>
        </w:rPr>
        <w:t>3</w:t>
      </w:r>
      <w:r w:rsidR="00EA0671">
        <w:rPr>
          <w:sz w:val="28"/>
          <w:szCs w:val="28"/>
        </w:rPr>
        <w:t xml:space="preserve"> -п</w:t>
      </w:r>
    </w:p>
    <w:p w:rsidR="00EA0671" w:rsidRDefault="00EA0671" w:rsidP="00EA0671">
      <w:pPr>
        <w:pStyle w:val="Default"/>
        <w:jc w:val="center"/>
        <w:rPr>
          <w:b/>
          <w:sz w:val="28"/>
          <w:szCs w:val="28"/>
        </w:rPr>
      </w:pPr>
    </w:p>
    <w:p w:rsidR="00EA0671" w:rsidRDefault="00EA0671" w:rsidP="00EA0671">
      <w:pPr>
        <w:pStyle w:val="Default"/>
        <w:jc w:val="center"/>
        <w:rPr>
          <w:b/>
          <w:sz w:val="28"/>
          <w:szCs w:val="28"/>
        </w:rPr>
      </w:pPr>
    </w:p>
    <w:p w:rsidR="00EA0671" w:rsidRDefault="00EA0671" w:rsidP="00EA06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A0671" w:rsidRDefault="00EA0671" w:rsidP="00EA0671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 «Устойчивое развитие</w:t>
      </w:r>
    </w:p>
    <w:p w:rsidR="00EA0671" w:rsidRDefault="00EA0671" w:rsidP="00EA0671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МО </w:t>
      </w:r>
      <w:r w:rsidR="003D1E4C">
        <w:rPr>
          <w:b/>
          <w:sz w:val="28"/>
          <w:szCs w:val="28"/>
        </w:rPr>
        <w:t>Карасаевский</w:t>
      </w:r>
      <w:r>
        <w:rPr>
          <w:b/>
          <w:sz w:val="28"/>
          <w:szCs w:val="28"/>
        </w:rPr>
        <w:t xml:space="preserve"> сельсовет на 2017-2023 годы»</w:t>
      </w:r>
    </w:p>
    <w:p w:rsidR="00EA0671" w:rsidRDefault="00EA0671" w:rsidP="00EA0671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за 2020 год</w:t>
      </w:r>
    </w:p>
    <w:p w:rsidR="00EA0671" w:rsidRDefault="00EA0671" w:rsidP="00EA0671">
      <w:pPr>
        <w:pStyle w:val="Default"/>
        <w:ind w:firstLine="709"/>
        <w:jc w:val="center"/>
        <w:rPr>
          <w:sz w:val="28"/>
          <w:szCs w:val="28"/>
        </w:rPr>
      </w:pPr>
    </w:p>
    <w:p w:rsidR="00EA0671" w:rsidRDefault="00EA0671" w:rsidP="00EA0671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«Устойчивое развитие территории МО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на 2017-2023 годы » (далее – Программа), целью которой является обеспечение долгосрочной сбалансированности и устойчивости бюджетной системы администрации муниципального образования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сельсовет, утверждена постановлением администрации муниципального образования </w:t>
      </w:r>
      <w:r w:rsidR="003D1E4C">
        <w:rPr>
          <w:sz w:val="28"/>
          <w:szCs w:val="28"/>
        </w:rPr>
        <w:t>Карасаевский</w:t>
      </w:r>
      <w:r w:rsidR="00B81459">
        <w:rPr>
          <w:sz w:val="28"/>
          <w:szCs w:val="28"/>
        </w:rPr>
        <w:t xml:space="preserve"> сельсовет  от 17.04.2017 № 22</w:t>
      </w:r>
      <w:r>
        <w:rPr>
          <w:sz w:val="28"/>
          <w:szCs w:val="28"/>
        </w:rPr>
        <w:t xml:space="preserve">-п. </w:t>
      </w:r>
    </w:p>
    <w:p w:rsidR="00EA0671" w:rsidRPr="00EA0671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Программа реализуется с 2017 года. </w:t>
      </w:r>
    </w:p>
    <w:p w:rsidR="00EA0671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бюджета муниципального образования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сельсовет на 31.12.20</w:t>
      </w:r>
      <w:r w:rsidR="004F51A4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года составило: </w:t>
      </w:r>
    </w:p>
    <w:p w:rsidR="00EA0671" w:rsidRPr="00F339EC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39EC">
        <w:rPr>
          <w:color w:val="auto"/>
          <w:sz w:val="28"/>
          <w:szCs w:val="28"/>
        </w:rPr>
        <w:t xml:space="preserve">доходы – </w:t>
      </w:r>
      <w:r w:rsidR="00F339EC" w:rsidRPr="00F339EC">
        <w:rPr>
          <w:color w:val="auto"/>
          <w:sz w:val="28"/>
          <w:szCs w:val="28"/>
        </w:rPr>
        <w:t>9250,3</w:t>
      </w:r>
      <w:r w:rsidRPr="00F339EC">
        <w:rPr>
          <w:color w:val="auto"/>
          <w:sz w:val="28"/>
          <w:szCs w:val="28"/>
        </w:rPr>
        <w:t xml:space="preserve"> тыс. рублей (</w:t>
      </w:r>
      <w:r w:rsidR="00F339EC" w:rsidRPr="00F339EC">
        <w:rPr>
          <w:color w:val="auto"/>
          <w:sz w:val="28"/>
          <w:szCs w:val="28"/>
        </w:rPr>
        <w:t>99,8</w:t>
      </w:r>
      <w:r w:rsidRPr="00F339EC">
        <w:rPr>
          <w:color w:val="auto"/>
          <w:sz w:val="28"/>
          <w:szCs w:val="28"/>
        </w:rPr>
        <w:t xml:space="preserve">%); </w:t>
      </w:r>
    </w:p>
    <w:p w:rsidR="00EA0671" w:rsidRPr="00F339EC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39EC">
        <w:rPr>
          <w:color w:val="auto"/>
          <w:sz w:val="28"/>
          <w:szCs w:val="28"/>
        </w:rPr>
        <w:t xml:space="preserve">расходы – </w:t>
      </w:r>
      <w:r w:rsidR="00F339EC" w:rsidRPr="00F339EC">
        <w:rPr>
          <w:color w:val="auto"/>
          <w:sz w:val="28"/>
          <w:szCs w:val="28"/>
        </w:rPr>
        <w:t>9254,2</w:t>
      </w:r>
      <w:r w:rsidRPr="00F339EC">
        <w:rPr>
          <w:color w:val="auto"/>
          <w:sz w:val="28"/>
          <w:szCs w:val="28"/>
        </w:rPr>
        <w:t xml:space="preserve"> тыс. рублей (</w:t>
      </w:r>
      <w:r w:rsidR="00F339EC" w:rsidRPr="00F339EC">
        <w:rPr>
          <w:color w:val="auto"/>
          <w:sz w:val="28"/>
          <w:szCs w:val="28"/>
        </w:rPr>
        <w:t>98,4</w:t>
      </w:r>
      <w:r w:rsidRPr="00F339EC">
        <w:rPr>
          <w:color w:val="auto"/>
          <w:sz w:val="28"/>
          <w:szCs w:val="28"/>
        </w:rPr>
        <w:t>%);</w:t>
      </w:r>
    </w:p>
    <w:p w:rsidR="00EA0671" w:rsidRPr="00F339EC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39EC">
        <w:rPr>
          <w:color w:val="auto"/>
          <w:sz w:val="28"/>
          <w:szCs w:val="28"/>
        </w:rPr>
        <w:t xml:space="preserve">дефицит – </w:t>
      </w:r>
      <w:r w:rsidR="00BB3C89">
        <w:rPr>
          <w:color w:val="auto"/>
          <w:sz w:val="28"/>
          <w:szCs w:val="28"/>
        </w:rPr>
        <w:t>3,9</w:t>
      </w:r>
      <w:r w:rsidRPr="00F339EC">
        <w:rPr>
          <w:color w:val="auto"/>
          <w:sz w:val="28"/>
          <w:szCs w:val="28"/>
        </w:rPr>
        <w:t xml:space="preserve"> тыс. рублей. </w:t>
      </w:r>
    </w:p>
    <w:p w:rsidR="00EA0671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39EC">
        <w:rPr>
          <w:color w:val="auto"/>
          <w:sz w:val="28"/>
          <w:szCs w:val="28"/>
        </w:rPr>
        <w:t>В результате проделанной работы</w:t>
      </w:r>
      <w:r>
        <w:rPr>
          <w:color w:val="auto"/>
          <w:sz w:val="28"/>
          <w:szCs w:val="28"/>
        </w:rPr>
        <w:t xml:space="preserve"> на 31 декабря 2020 года просроченная кредиторская задолженность по обязательствам бюджета муниципального образования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сельсовет отсутствует.</w:t>
      </w:r>
    </w:p>
    <w:p w:rsidR="00EA0671" w:rsidRDefault="00EA0671" w:rsidP="00EA0671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программы «Устойчивое развитие</w:t>
      </w:r>
    </w:p>
    <w:p w:rsidR="00EA0671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территории МО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на 2017-2023 годы</w:t>
      </w:r>
      <w:r>
        <w:rPr>
          <w:color w:val="auto"/>
          <w:sz w:val="28"/>
          <w:szCs w:val="28"/>
        </w:rPr>
        <w:t xml:space="preserve">» в 2020 году достигнуты следующие результаты: </w:t>
      </w:r>
    </w:p>
    <w:p w:rsidR="00EA0671" w:rsidRDefault="00EA0671" w:rsidP="00EA067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Улучшилось качество освещения дорог и улиц на территории администрации.</w:t>
      </w:r>
    </w:p>
    <w:p w:rsidR="00EA0671" w:rsidRDefault="00EA0671" w:rsidP="00EA06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r w:rsidR="003D1E4C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сельсовет на реализацию программы представлены в приложениях к настоящему отчету. </w:t>
      </w: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pStyle w:val="Default"/>
        <w:jc w:val="both"/>
        <w:rPr>
          <w:color w:val="auto"/>
          <w:sz w:val="28"/>
          <w:szCs w:val="28"/>
        </w:rPr>
      </w:pPr>
    </w:p>
    <w:p w:rsidR="00EA0671" w:rsidRDefault="00EA0671" w:rsidP="00EA0671">
      <w:pPr>
        <w:rPr>
          <w:b/>
          <w:sz w:val="28"/>
          <w:szCs w:val="28"/>
        </w:rPr>
        <w:sectPr w:rsidR="00EA0671">
          <w:pgSz w:w="11906" w:h="16838"/>
          <w:pgMar w:top="1134" w:right="851" w:bottom="851" w:left="1701" w:header="709" w:footer="709" w:gutter="0"/>
          <w:cols w:space="720"/>
        </w:sectPr>
      </w:pPr>
    </w:p>
    <w:p w:rsidR="00603A7D" w:rsidRDefault="00603A7D" w:rsidP="00603A7D">
      <w:pPr>
        <w:ind w:left="1152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</w:p>
    <w:p w:rsidR="00603A7D" w:rsidRDefault="00603A7D" w:rsidP="00603A7D">
      <w:pPr>
        <w:rPr>
          <w:sz w:val="28"/>
          <w:szCs w:val="28"/>
        </w:rPr>
      </w:pPr>
    </w:p>
    <w:p w:rsidR="00603A7D" w:rsidRDefault="00603A7D" w:rsidP="00603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603A7D" w:rsidRDefault="00603A7D" w:rsidP="00603A7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</w:t>
      </w:r>
    </w:p>
    <w:p w:rsidR="00603A7D" w:rsidRDefault="00603A7D" w:rsidP="00603A7D">
      <w:pPr>
        <w:jc w:val="center"/>
        <w:rPr>
          <w:sz w:val="28"/>
          <w:szCs w:val="28"/>
        </w:rPr>
      </w:pPr>
      <w:r>
        <w:rPr>
          <w:sz w:val="28"/>
          <w:szCs w:val="28"/>
        </w:rPr>
        <w:t>(индикаторов) муниципальной программы</w:t>
      </w:r>
    </w:p>
    <w:p w:rsidR="00603A7D" w:rsidRDefault="00603A7D" w:rsidP="00603A7D">
      <w:pPr>
        <w:rPr>
          <w:sz w:val="28"/>
          <w:szCs w:val="28"/>
        </w:rPr>
      </w:pPr>
    </w:p>
    <w:tbl>
      <w:tblPr>
        <w:tblW w:w="144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843"/>
        <w:gridCol w:w="1559"/>
        <w:gridCol w:w="1843"/>
        <w:gridCol w:w="1276"/>
        <w:gridCol w:w="1275"/>
        <w:gridCol w:w="286"/>
        <w:gridCol w:w="2551"/>
      </w:tblGrid>
      <w:tr w:rsidR="00603A7D" w:rsidTr="00603A7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показателя (индикатора)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603A7D" w:rsidTr="00603A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5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на отчетную дату </w:t>
            </w:r>
            <w:r>
              <w:rPr>
                <w:vertAlign w:val="superscript"/>
              </w:rPr>
              <w:t>2)</w:t>
            </w:r>
          </w:p>
        </w:tc>
        <w:tc>
          <w:tcPr>
            <w:tcW w:w="5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протяженности освещенных частей </w:t>
            </w:r>
            <w:r>
              <w:rPr>
                <w:sz w:val="28"/>
                <w:szCs w:val="28"/>
              </w:rPr>
              <w:lastRenderedPageBreak/>
              <w:t>улиц, проездов в их общей протяженности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3724DA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Pr="003724DA" w:rsidRDefault="00603A7D" w:rsidP="00603A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3724DA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724D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3724DA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724DA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Ремонт водопроводной  сети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Погон.м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 (сорняк)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3724DA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3724DA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</w:p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культурно-</w:t>
            </w:r>
            <w:r>
              <w:rPr>
                <w:sz w:val="28"/>
                <w:szCs w:val="28"/>
              </w:rPr>
              <w:lastRenderedPageBreak/>
              <w:t>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jc w:val="both"/>
              <w:rPr>
                <w:sz w:val="28"/>
                <w:szCs w:val="28"/>
              </w:rPr>
            </w:pPr>
          </w:p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читателей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Pr="00A749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7D" w:rsidRDefault="00603A7D" w:rsidP="00603A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03A7D" w:rsidRDefault="00603A7D" w:rsidP="00603A7D"/>
    <w:p w:rsidR="00603A7D" w:rsidRDefault="00603A7D" w:rsidP="00603A7D"/>
    <w:p w:rsidR="00603A7D" w:rsidRDefault="00603A7D" w:rsidP="00603A7D"/>
    <w:p w:rsidR="00603A7D" w:rsidRDefault="00603A7D" w:rsidP="00603A7D"/>
    <w:p w:rsidR="00603A7D" w:rsidRDefault="00603A7D" w:rsidP="00603A7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 xml:space="preserve"> Указывается одна из следующих характеристик показателя (индикатора): федеральная субсидия, областная субсидия, приоритетный проект (программа), основное мероприятие, муниципальная программа.</w:t>
      </w:r>
    </w:p>
    <w:p w:rsidR="00603A7D" w:rsidRDefault="00603A7D" w:rsidP="00603A7D">
      <w:r>
        <w:rPr>
          <w:sz w:val="28"/>
          <w:szCs w:val="28"/>
          <w:vertAlign w:val="superscript"/>
        </w:rPr>
        <w:t>2)</w:t>
      </w:r>
      <w:r>
        <w:rPr>
          <w:sz w:val="28"/>
          <w:szCs w:val="28"/>
        </w:rPr>
        <w:t>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</w:t>
      </w: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724D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BD4" w:rsidRPr="00475BD4" w:rsidRDefault="00475BD4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BD4" w:rsidRPr="00475BD4" w:rsidRDefault="00475BD4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BD4" w:rsidRPr="00475BD4" w:rsidRDefault="00475BD4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BD4" w:rsidRPr="00475BD4" w:rsidRDefault="00475BD4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5BD4" w:rsidRPr="00475BD4" w:rsidRDefault="00475BD4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Pr="003C39FA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C39FA">
        <w:rPr>
          <w:sz w:val="28"/>
          <w:szCs w:val="28"/>
        </w:rPr>
        <w:lastRenderedPageBreak/>
        <w:t>Таблица 9</w:t>
      </w:r>
    </w:p>
    <w:p w:rsidR="00603A7D" w:rsidRPr="003C39FA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A7D" w:rsidRPr="00340567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0567">
        <w:rPr>
          <w:sz w:val="28"/>
          <w:szCs w:val="28"/>
        </w:rPr>
        <w:t>Отчет</w:t>
      </w:r>
    </w:p>
    <w:p w:rsidR="00603A7D" w:rsidRPr="00340567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0567">
        <w:rPr>
          <w:sz w:val="28"/>
          <w:szCs w:val="28"/>
        </w:rPr>
        <w:t>об использовании бюджетных ассигнований местного</w:t>
      </w:r>
    </w:p>
    <w:p w:rsidR="00603A7D" w:rsidRPr="00340567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0567">
        <w:rPr>
          <w:sz w:val="28"/>
          <w:szCs w:val="28"/>
        </w:rPr>
        <w:t>бюджета на реализацию муниципальной программы</w:t>
      </w:r>
    </w:p>
    <w:p w:rsidR="00603A7D" w:rsidRPr="00340567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0567">
        <w:rPr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603A7D" w:rsidRPr="00340567" w:rsidTr="00603A7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Расходы 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40567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кассовое исполнение</w:t>
            </w:r>
          </w:p>
        </w:tc>
      </w:tr>
      <w:tr w:rsidR="00603A7D" w:rsidRPr="00340567" w:rsidTr="00603A7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11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«Устойчивое развитие территории муниципального образования Карасаевский сельсовет на 2017-2023 годы»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4292,1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E911CE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E911CE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E911CE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6897,0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4292,1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E911CE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E911CE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E911CE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6897,0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Основное </w:t>
            </w:r>
          </w:p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«Обеспечение мер пожарной безопасности»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9700170010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21A51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368,4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573,6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573,2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Основное </w:t>
            </w:r>
          </w:p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«Ремонт и содержание автомобильных дорог общего пользования»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1332,3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1259,7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«Капитальный ремонт и ремонт автомобильных дорог общего пользования»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9700270020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632,3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613,7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613,7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541,1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«Капитальный ремонт и ремонт автомобильных дорог общего пользования»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97002</w:t>
            </w:r>
            <w:r w:rsidRPr="00340567">
              <w:rPr>
                <w:sz w:val="28"/>
                <w:szCs w:val="28"/>
                <w:lang w:val="en-US"/>
              </w:rPr>
              <w:t>S</w:t>
            </w:r>
            <w:r w:rsidRPr="0034056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21A51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718,6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Основное </w:t>
            </w:r>
          </w:p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«Мероприятия по землеустройству и землепользованию»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9700390150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21A51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16,8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Основное </w:t>
            </w:r>
          </w:p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«По ремонту объектов коммунальной инфраструктуры»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9700470070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2512,3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2512,3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2511,5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«Мероприятия в области коммунального хозяйства»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9700870030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9700570070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55,6</w:t>
            </w:r>
          </w:p>
        </w:tc>
      </w:tr>
      <w:tr w:rsidR="00340567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40567">
              <w:rPr>
                <w:sz w:val="28"/>
                <w:szCs w:val="28"/>
              </w:rPr>
              <w:t>970П5</w:t>
            </w:r>
            <w:r w:rsidRPr="00340567">
              <w:rPr>
                <w:sz w:val="28"/>
                <w:szCs w:val="28"/>
                <w:lang w:val="en-US"/>
              </w:rPr>
              <w:t>S0990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340567">
              <w:rPr>
                <w:sz w:val="28"/>
                <w:szCs w:val="28"/>
                <w:lang w:val="en-US"/>
              </w:rPr>
              <w:t>413.3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340567">
              <w:rPr>
                <w:sz w:val="28"/>
                <w:szCs w:val="28"/>
                <w:lang w:val="en-US"/>
              </w:rPr>
              <w:t>413.3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Pr="00340567" w:rsidRDefault="0060387B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340567">
              <w:rPr>
                <w:sz w:val="28"/>
                <w:szCs w:val="28"/>
                <w:lang w:val="en-US"/>
              </w:rPr>
              <w:t>413.1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Основное </w:t>
            </w:r>
          </w:p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«Организация культурно-досуговых мероприятий»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9700670080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1475,4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1540,3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1540,3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1536,2</w:t>
            </w:r>
          </w:p>
        </w:tc>
      </w:tr>
      <w:tr w:rsidR="00603A7D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Основное </w:t>
            </w:r>
          </w:p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Администрация муниципального образования Карасаевский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9700770090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6340B9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512,9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40567" w:rsidRDefault="002649D6" w:rsidP="00603A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512,9</w:t>
            </w:r>
          </w:p>
        </w:tc>
      </w:tr>
      <w:tr w:rsidR="00845717" w:rsidRPr="00340567" w:rsidTr="00603A7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Определение мест размещения контейнерных площадок и размещения контейнерных площадок для сбора ТКО на территории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340567">
              <w:rPr>
                <w:sz w:val="28"/>
                <w:szCs w:val="28"/>
              </w:rPr>
              <w:t>Карасаевский</w:t>
            </w:r>
            <w:proofErr w:type="spellEnd"/>
            <w:r w:rsidRPr="00340567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9701470040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0</w:t>
            </w:r>
          </w:p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7" w:rsidRPr="00340567" w:rsidRDefault="00845717" w:rsidP="008457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0567">
              <w:rPr>
                <w:sz w:val="28"/>
                <w:szCs w:val="28"/>
              </w:rPr>
              <w:t>18,0</w:t>
            </w:r>
          </w:p>
        </w:tc>
      </w:tr>
    </w:tbl>
    <w:p w:rsidR="00603A7D" w:rsidRPr="00340567" w:rsidRDefault="00603A7D" w:rsidP="00603A7D">
      <w:pPr>
        <w:rPr>
          <w:sz w:val="28"/>
          <w:szCs w:val="28"/>
        </w:rPr>
      </w:pPr>
    </w:p>
    <w:p w:rsidR="00603A7D" w:rsidRPr="00340567" w:rsidRDefault="00603A7D" w:rsidP="00603A7D">
      <w:pPr>
        <w:jc w:val="center"/>
        <w:rPr>
          <w:sz w:val="28"/>
          <w:szCs w:val="28"/>
        </w:rPr>
      </w:pPr>
      <w:r w:rsidRPr="00340567">
        <w:rPr>
          <w:sz w:val="28"/>
          <w:szCs w:val="28"/>
        </w:rPr>
        <w:t>________________</w:t>
      </w:r>
    </w:p>
    <w:p w:rsidR="00603A7D" w:rsidRPr="00340567" w:rsidRDefault="00603A7D" w:rsidP="00603A7D">
      <w:pPr>
        <w:rPr>
          <w:sz w:val="28"/>
          <w:szCs w:val="28"/>
        </w:rPr>
      </w:pPr>
    </w:p>
    <w:p w:rsidR="00603A7D" w:rsidRPr="00EE45C8" w:rsidRDefault="00603A7D" w:rsidP="00603A7D">
      <w:pPr>
        <w:rPr>
          <w:color w:val="FF0000"/>
          <w:sz w:val="28"/>
          <w:szCs w:val="28"/>
        </w:rPr>
        <w:sectPr w:rsidR="00603A7D" w:rsidRPr="00EE45C8">
          <w:pgSz w:w="16840" w:h="11906" w:orient="landscape"/>
          <w:pgMar w:top="1134" w:right="567" w:bottom="1134" w:left="851" w:header="360" w:footer="0" w:gutter="0"/>
          <w:cols w:space="720"/>
        </w:sectPr>
      </w:pPr>
    </w:p>
    <w:p w:rsidR="00603A7D" w:rsidRPr="00845717" w:rsidRDefault="00603A7D" w:rsidP="00603A7D">
      <w:pPr>
        <w:widowControl w:val="0"/>
        <w:autoSpaceDE w:val="0"/>
        <w:autoSpaceDN w:val="0"/>
        <w:adjustRightInd w:val="0"/>
        <w:ind w:firstLine="13467"/>
        <w:jc w:val="center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lastRenderedPageBreak/>
        <w:t>Таблица 10</w:t>
      </w:r>
    </w:p>
    <w:p w:rsidR="00603A7D" w:rsidRPr="00845717" w:rsidRDefault="00603A7D" w:rsidP="00603A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t>Отчет</w:t>
      </w:r>
    </w:p>
    <w:p w:rsidR="00603A7D" w:rsidRPr="00845717" w:rsidRDefault="00603A7D" w:rsidP="00603A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t>об объемах финансирования муниципальной программы за счет</w:t>
      </w:r>
    </w:p>
    <w:p w:rsidR="00603A7D" w:rsidRPr="00845717" w:rsidRDefault="00603A7D" w:rsidP="00603A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t>средств местного бюджета и привлекаемых на реализацию</w:t>
      </w:r>
    </w:p>
    <w:p w:rsidR="00603A7D" w:rsidRPr="00845717" w:rsidRDefault="00603A7D" w:rsidP="00603A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t>муниципальной программы средств районного бюджета</w:t>
      </w:r>
    </w:p>
    <w:p w:rsidR="00603A7D" w:rsidRPr="00845717" w:rsidRDefault="00603A7D" w:rsidP="00603A7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t>(тыс. рублей)</w:t>
      </w:r>
    </w:p>
    <w:tbl>
      <w:tblPr>
        <w:tblW w:w="1459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4858"/>
        <w:gridCol w:w="3277"/>
        <w:gridCol w:w="1700"/>
        <w:gridCol w:w="1700"/>
      </w:tblGrid>
      <w:tr w:rsidR="00845717" w:rsidRPr="00845717" w:rsidTr="00091A5B">
        <w:trPr>
          <w:trHeight w:val="1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Наименование муниципальной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 xml:space="preserve">программы, подпрограммы, 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ведомственной целевой программы, основного мероприятия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Утверждено в сводной бюджетной росписи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Кассовый расход на отчетную дату</w:t>
            </w:r>
          </w:p>
        </w:tc>
      </w:tr>
      <w:tr w:rsidR="00845717" w:rsidRPr="00845717" w:rsidTr="00091A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45717" w:rsidRPr="00845717" w:rsidTr="00091A5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«Устойчивое развитие территории МО Карасаевский сельсовет на 2017-2023 годы»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E911CE" w:rsidP="00C1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6975,6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E911CE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6897,0</w:t>
            </w:r>
          </w:p>
        </w:tc>
      </w:tr>
      <w:tr w:rsidR="00845717" w:rsidRPr="00845717" w:rsidTr="00091A5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мероприятие 1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«Обеспечение мер пожарной безопасности»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573,6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573,2</w:t>
            </w:r>
          </w:p>
        </w:tc>
      </w:tr>
      <w:tr w:rsidR="00845717" w:rsidRPr="00845717" w:rsidTr="00091A5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845717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845717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208,0</w:t>
            </w:r>
          </w:p>
        </w:tc>
      </w:tr>
      <w:tr w:rsidR="00845717" w:rsidRPr="00845717" w:rsidTr="00091A5B">
        <w:trPr>
          <w:trHeight w:val="7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мероприятие 2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«Содержание и ремонт автомобильных дорог общего пользования»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1332,3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1259,7</w:t>
            </w:r>
          </w:p>
        </w:tc>
      </w:tr>
      <w:tr w:rsidR="00845717" w:rsidRPr="00845717" w:rsidTr="00091A5B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700,0</w:t>
            </w:r>
          </w:p>
        </w:tc>
      </w:tr>
      <w:tr w:rsidR="00845717" w:rsidRPr="00845717" w:rsidTr="00091A5B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мероприятие 3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«Мероприятия по землеустройству и землепользованию»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16,8</w:t>
            </w:r>
          </w:p>
        </w:tc>
      </w:tr>
      <w:tr w:rsidR="00845717" w:rsidRPr="00845717" w:rsidTr="00091A5B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 xml:space="preserve">иные источники </w:t>
            </w:r>
            <w:r w:rsidRPr="00845717">
              <w:rPr>
                <w:color w:val="000000" w:themeColor="text1"/>
                <w:sz w:val="28"/>
                <w:szCs w:val="28"/>
              </w:rPr>
              <w:lastRenderedPageBreak/>
              <w:t>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33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мероприятие 4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«Мероприятия по ремонту объектов коммунальной инфраструктуры»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2512,3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C15253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2511,5</w:t>
            </w:r>
          </w:p>
        </w:tc>
      </w:tr>
      <w:tr w:rsidR="00845717" w:rsidRPr="00845717" w:rsidTr="00091A5B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845717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2475,4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845717" w:rsidP="008457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2475,4</w:t>
            </w:r>
          </w:p>
        </w:tc>
      </w:tr>
      <w:tr w:rsidR="00845717" w:rsidRPr="00845717" w:rsidTr="00091A5B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мероприятие 5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469,3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468,7</w:t>
            </w:r>
          </w:p>
        </w:tc>
      </w:tr>
      <w:tr w:rsidR="00845717" w:rsidRPr="00845717" w:rsidTr="00091A5B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225,9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225,9</w:t>
            </w:r>
          </w:p>
        </w:tc>
      </w:tr>
      <w:tr w:rsidR="00845717" w:rsidRPr="00845717" w:rsidTr="00091A5B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мероприятие 6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«Организация культурно-досуговых мероприятий»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1540,3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1536,2</w:t>
            </w:r>
          </w:p>
        </w:tc>
      </w:tr>
      <w:tr w:rsidR="00845717" w:rsidRPr="00845717" w:rsidTr="00091A5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845717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845717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42,0</w:t>
            </w:r>
          </w:p>
        </w:tc>
      </w:tr>
      <w:tr w:rsidR="00845717" w:rsidRPr="00845717" w:rsidTr="00091A5B"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Основное мероприятие 7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Организация библиотечного обслуживания населения»</w:t>
            </w:r>
          </w:p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512,9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091A5B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512,9</w:t>
            </w:r>
          </w:p>
        </w:tc>
      </w:tr>
      <w:tr w:rsidR="00845717" w:rsidRPr="00845717" w:rsidTr="00091A5B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845717" w:rsidRDefault="00603A7D" w:rsidP="00603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84571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091A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 xml:space="preserve">Основное мероприятие </w:t>
            </w:r>
            <w:r w:rsidR="00091A5B" w:rsidRPr="0084571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5253" w:rsidRPr="00845717" w:rsidRDefault="00091A5B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Определение мест размещения контейнерных площадок и размещения контейнерных площадок для сбора ТКО на территории поселения</w:t>
            </w:r>
            <w:r w:rsidR="00C15253" w:rsidRPr="00845717">
              <w:rPr>
                <w:color w:val="000000" w:themeColor="text1"/>
                <w:sz w:val="28"/>
                <w:szCs w:val="28"/>
              </w:rPr>
              <w:t>»</w:t>
            </w:r>
          </w:p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091A5B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091A5B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18,0</w:t>
            </w:r>
          </w:p>
        </w:tc>
      </w:tr>
      <w:tr w:rsidR="00845717" w:rsidRPr="00845717" w:rsidTr="00091A5B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5717" w:rsidRPr="00845717" w:rsidTr="00091A5B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3" w:rsidRPr="00845717" w:rsidRDefault="00C15253" w:rsidP="00470BC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45717">
              <w:rPr>
                <w:color w:val="000000" w:themeColor="text1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3" w:rsidRPr="00845717" w:rsidRDefault="00C15253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A7D" w:rsidRPr="00845717" w:rsidRDefault="00603A7D" w:rsidP="00603A7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03A7D" w:rsidRPr="00845717" w:rsidRDefault="00603A7D" w:rsidP="00603A7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45717">
        <w:rPr>
          <w:color w:val="000000" w:themeColor="text1"/>
          <w:sz w:val="28"/>
          <w:szCs w:val="28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603A7D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</w:p>
    <w:p w:rsidR="00603A7D" w:rsidRDefault="00603A7D" w:rsidP="00603A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A7D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A7D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03A7D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 плана реализации</w:t>
      </w:r>
    </w:p>
    <w:p w:rsidR="00603A7D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на </w:t>
      </w:r>
      <w:r w:rsidRPr="001C7E0A">
        <w:rPr>
          <w:sz w:val="28"/>
          <w:szCs w:val="28"/>
        </w:rPr>
        <w:t>2</w:t>
      </w:r>
      <w:r w:rsidR="00475BD4">
        <w:rPr>
          <w:sz w:val="28"/>
          <w:szCs w:val="28"/>
          <w:lang w:val="en-US"/>
        </w:rPr>
        <w:t>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03A7D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603A7D" w:rsidTr="00603A7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контрольного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выполнении 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контрольного 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03A7D" w:rsidTr="00603A7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«Устойчивое развитие территории МО Карасаевский сельсовет на 2017-2023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мер пожарной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03A7D" w:rsidTr="00603A7D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A053A6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A053A6">
              <w:rPr>
                <w:sz w:val="28"/>
                <w:szCs w:val="28"/>
                <w:u w:val="single"/>
              </w:rPr>
              <w:t>Показатель (индикатор) 1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«Снижение количества пожаров по отношению к уровню прошлого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«Содержание и ремонт автомобильных дорог </w:t>
            </w:r>
            <w:r>
              <w:rPr>
                <w:sz w:val="28"/>
                <w:szCs w:val="28"/>
              </w:rPr>
              <w:lastRenderedPageBreak/>
              <w:t>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10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«Протяженность отремонтированных дорог сельского поселения нарастающим итогом»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10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Показатель (индикатор) 2 </w:t>
            </w:r>
          </w:p>
          <w:p w:rsidR="00603A7D" w:rsidRPr="00F81C54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- </w:t>
            </w:r>
            <w:r>
              <w:rPr>
                <w:sz w:val="28"/>
                <w:szCs w:val="28"/>
              </w:rPr>
              <w:t>«Доля протяженности освещенных частей улиц, проездов в их общей протяженности»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BD334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BD3347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10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A053A6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Показатель (индикатор) 3</w:t>
            </w:r>
          </w:p>
          <w:p w:rsidR="00603A7D" w:rsidRPr="00A053A6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«Количество замененных ламп»;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F81C54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 «Мероприятия по землеустройству и землепользованию»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Показатель (индикатор) 1</w:t>
            </w:r>
          </w:p>
          <w:p w:rsidR="00603A7D" w:rsidRPr="00A053A6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«Увеличение доли поступивших доходов от сдачи в аренду муниципальной собственности»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4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ремонту объектов коммунальной инфраструктуры»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E2D21">
              <w:rPr>
                <w:rFonts w:eastAsiaTheme="minorEastAsia"/>
                <w:sz w:val="28"/>
                <w:szCs w:val="28"/>
              </w:rPr>
              <w:t>Показатель (индикатор) 1</w:t>
            </w:r>
          </w:p>
          <w:p w:rsidR="00603A7D" w:rsidRPr="002E2D21" w:rsidRDefault="00603A7D" w:rsidP="00603A7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«Ремонт водопроводной 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Погон.м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5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2E2D21" w:rsidRDefault="00603A7D" w:rsidP="00603A7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E2D21">
              <w:rPr>
                <w:rFonts w:eastAsiaTheme="minorEastAsia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2E2D21" w:rsidRDefault="00603A7D" w:rsidP="00603A7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E2D21">
              <w:rPr>
                <w:rFonts w:eastAsiaTheme="minorEastAsia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Pr="002E2D21" w:rsidRDefault="00603A7D" w:rsidP="00603A7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E2D21">
              <w:rPr>
                <w:rFonts w:eastAsiaTheme="minorEastAsia"/>
                <w:sz w:val="28"/>
                <w:szCs w:val="28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2E2D21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2E2D21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2E2D21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2E2D21">
              <w:rPr>
                <w:sz w:val="28"/>
                <w:szCs w:val="28"/>
                <w:u w:val="single"/>
              </w:rPr>
              <w:t>Показатель (индикатор) 1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«Количество высаженных молодых саженцев деревьев»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Показатель (индикатор) 2</w:t>
            </w:r>
          </w:p>
          <w:p w:rsidR="00603A7D" w:rsidRPr="00A55833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«Покос травы (сорняк)»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A55833" w:rsidRDefault="00603A7D" w:rsidP="0060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3  </w:t>
            </w:r>
            <w:r w:rsidRPr="00EC0669">
              <w:rPr>
                <w:sz w:val="28"/>
                <w:szCs w:val="28"/>
              </w:rPr>
              <w:t xml:space="preserve">- «Количество </w:t>
            </w:r>
            <w:r>
              <w:rPr>
                <w:sz w:val="28"/>
                <w:szCs w:val="28"/>
              </w:rPr>
              <w:t>ликвидированных несанкционированных свалок</w:t>
            </w:r>
            <w:r w:rsidRPr="00EC0669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2755C5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2755C5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6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культурно-досуговых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-«Количество проведенных культурно-досуговых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№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7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1C7E0A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03A7D" w:rsidTr="00603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№</w:t>
            </w:r>
            <w:r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603A7D" w:rsidRDefault="00603A7D" w:rsidP="00603A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3A7D" w:rsidRDefault="00603A7D" w:rsidP="00603A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3A7D" w:rsidRDefault="00603A7D" w:rsidP="00603A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если контрольное событие определить невозможно, информация не указывается.</w:t>
      </w:r>
    </w:p>
    <w:p w:rsidR="00603A7D" w:rsidRDefault="00603A7D" w:rsidP="00603A7D">
      <w:pPr>
        <w:rPr>
          <w:sz w:val="28"/>
          <w:szCs w:val="28"/>
        </w:rPr>
        <w:sectPr w:rsidR="00603A7D">
          <w:pgSz w:w="16840" w:h="11906" w:orient="landscape"/>
          <w:pgMar w:top="1134" w:right="851" w:bottom="1134" w:left="1134" w:header="360" w:footer="0" w:gutter="0"/>
          <w:cols w:space="720"/>
        </w:sectPr>
      </w:pPr>
    </w:p>
    <w:p w:rsidR="00603A7D" w:rsidRDefault="00603A7D" w:rsidP="00603A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sub_2170"/>
      <w:r>
        <w:rPr>
          <w:bCs/>
          <w:sz w:val="28"/>
          <w:szCs w:val="28"/>
        </w:rPr>
        <w:lastRenderedPageBreak/>
        <w:t>Таблица 12</w:t>
      </w:r>
    </w:p>
    <w:bookmarkEnd w:id="0"/>
    <w:p w:rsidR="00603A7D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A7D" w:rsidRDefault="00603A7D" w:rsidP="00603A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 xml:space="preserve"> об использовании субсидии, предоставленной бюджету МО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 из </w:t>
      </w:r>
      <w:r w:rsidRPr="00475BD4">
        <w:rPr>
          <w:sz w:val="28"/>
          <w:szCs w:val="28"/>
        </w:rPr>
        <w:t xml:space="preserve">областного бюджета, за </w:t>
      </w:r>
      <w:r w:rsidR="00845717">
        <w:rPr>
          <w:sz w:val="28"/>
          <w:szCs w:val="28"/>
        </w:rPr>
        <w:t>2020</w:t>
      </w:r>
      <w:r w:rsidRPr="00475BD4">
        <w:rPr>
          <w:sz w:val="28"/>
          <w:szCs w:val="28"/>
        </w:rPr>
        <w:t xml:space="preserve"> год (по состоянию на </w:t>
      </w:r>
      <w:r w:rsidR="00FA21A9">
        <w:rPr>
          <w:sz w:val="28"/>
          <w:szCs w:val="28"/>
        </w:rPr>
        <w:t>01.01.2021</w:t>
      </w:r>
      <w:r w:rsidRPr="00475BD4">
        <w:rPr>
          <w:sz w:val="28"/>
          <w:szCs w:val="28"/>
        </w:rPr>
        <w:t xml:space="preserve">  года)</w:t>
      </w:r>
      <w:r w:rsidRPr="00475BD4">
        <w:rPr>
          <w:sz w:val="28"/>
          <w:szCs w:val="28"/>
        </w:rPr>
        <w:br/>
      </w:r>
      <w:r w:rsidR="00FA21A9">
        <w:rPr>
          <w:sz w:val="28"/>
          <w:szCs w:val="28"/>
          <w:u w:val="single"/>
        </w:rPr>
        <w:t>Министерство строительства, жилищно-коммунального и дорожного хозяйства и транспорта Оренбургской области</w:t>
      </w:r>
    </w:p>
    <w:p w:rsidR="00603A7D" w:rsidRDefault="00603A7D" w:rsidP="003D57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>(наименование главного распорядителя средств областного бюджета)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837"/>
        <w:gridCol w:w="1657"/>
        <w:gridCol w:w="1161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межбюджетной субсидии, предоставляемой бюджету Карасаевского сельсовета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FA21A9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и муниципальных районов д</w:t>
            </w:r>
            <w:r w:rsidR="003A7422">
              <w:rPr>
                <w:sz w:val="24"/>
                <w:szCs w:val="24"/>
              </w:rPr>
              <w:t xml:space="preserve">ля </w:t>
            </w:r>
            <w:proofErr w:type="spellStart"/>
            <w:r w:rsidR="003A7422">
              <w:rPr>
                <w:sz w:val="24"/>
                <w:szCs w:val="24"/>
              </w:rPr>
              <w:t>софинансирования</w:t>
            </w:r>
            <w:proofErr w:type="spellEnd"/>
            <w:r w:rsidR="003A7422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</w:tr>
      <w:tr w:rsidR="00603A7D" w:rsidTr="00603A7D">
        <w:trPr>
          <w:trHeight w:val="19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A7D" w:rsidRDefault="00625777" w:rsidP="00625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Устойчивое развитие территории МО </w:t>
            </w:r>
            <w:proofErr w:type="spellStart"/>
            <w:r>
              <w:rPr>
                <w:sz w:val="24"/>
                <w:szCs w:val="24"/>
              </w:rPr>
              <w:t>Карасаевский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2017-2023 годы</w:t>
            </w: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Pr="003A7422" w:rsidRDefault="003A7422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422">
              <w:rPr>
                <w:sz w:val="24"/>
                <w:szCs w:val="24"/>
              </w:rPr>
              <w:t>Министерство строительства, жилищно-коммунального и дорожного хозяйства и транспорта Оренбургской област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доходов местного бюджета </w:t>
            </w:r>
          </w:p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отношении областных средств)</w:t>
            </w:r>
          </w:p>
          <w:p w:rsidR="003A7422" w:rsidRDefault="003A7422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737 20220216100000150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 целевой статьи расходов местного бюджета (указать 10–</w:t>
            </w:r>
            <w:proofErr w:type="spellStart"/>
            <w:r>
              <w:rPr>
                <w:sz w:val="24"/>
                <w:szCs w:val="24"/>
              </w:rPr>
              <w:t>значный</w:t>
            </w:r>
            <w:proofErr w:type="spellEnd"/>
            <w:r>
              <w:rPr>
                <w:sz w:val="24"/>
                <w:szCs w:val="24"/>
              </w:rPr>
              <w:t xml:space="preserve"> код целевой статьи </w:t>
            </w:r>
            <w:r>
              <w:rPr>
                <w:sz w:val="24"/>
                <w:szCs w:val="24"/>
              </w:rPr>
              <w:lastRenderedPageBreak/>
              <w:t>расходов)</w:t>
            </w:r>
          </w:p>
          <w:p w:rsidR="003A7422" w:rsidRPr="003A7422" w:rsidRDefault="003A7422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нормативного правового акта ____________ (наименование муниципального образования), которым утверждено расходное обязательство,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которого предоставляется субсидия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первоначального соглашения о предоставлении субсидии (далее – соглашение) с главным </w:t>
            </w:r>
            <w:r>
              <w:rPr>
                <w:sz w:val="24"/>
                <w:szCs w:val="24"/>
              </w:rPr>
              <w:lastRenderedPageBreak/>
              <w:t>распорядителем средств областного бюджета (далее – ОИВ)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3A7422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№45-с от 26.02.2020г.</w:t>
            </w:r>
          </w:p>
        </w:tc>
      </w:tr>
      <w:tr w:rsidR="00603A7D" w:rsidTr="00603A7D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A7422">
              <w:rPr>
                <w:sz w:val="24"/>
                <w:szCs w:val="24"/>
              </w:rPr>
              <w:t>№1 от 17.06.2020г.</w:t>
            </w:r>
          </w:p>
        </w:tc>
      </w:tr>
      <w:tr w:rsidR="00603A7D" w:rsidTr="003A742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603A7D" w:rsidTr="003A742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603A7D" w:rsidTr="003A742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7D" w:rsidRDefault="00603A7D" w:rsidP="00603A7D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 </w:t>
            </w:r>
            <w:proofErr w:type="spellStart"/>
            <w:r>
              <w:rPr>
                <w:sz w:val="24"/>
                <w:szCs w:val="24"/>
              </w:rPr>
              <w:t>незаключения</w:t>
            </w:r>
            <w:proofErr w:type="spellEnd"/>
            <w:r>
              <w:rPr>
                <w:sz w:val="24"/>
                <w:szCs w:val="24"/>
              </w:rPr>
              <w:t xml:space="preserve"> соглашения по состоянию на отчетную дату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3A7D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21712"/>
            <w:r>
              <w:rPr>
                <w:sz w:val="24"/>
                <w:szCs w:val="24"/>
              </w:rPr>
              <w:t>11.</w:t>
            </w:r>
            <w:bookmarkEnd w:id="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603A7D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предусмотренный на весь срок действия соглашения</w:t>
            </w:r>
          </w:p>
          <w:p w:rsidR="003A7422" w:rsidRPr="003A7422" w:rsidRDefault="003A7422" w:rsidP="003A7422">
            <w:pPr>
              <w:jc w:val="center"/>
              <w:rPr>
                <w:sz w:val="24"/>
                <w:szCs w:val="24"/>
              </w:rPr>
            </w:pPr>
          </w:p>
          <w:p w:rsidR="003A7422" w:rsidRPr="003A7422" w:rsidRDefault="003A7422" w:rsidP="003A7422">
            <w:pPr>
              <w:jc w:val="center"/>
              <w:rPr>
                <w:sz w:val="24"/>
                <w:szCs w:val="24"/>
              </w:rPr>
            </w:pPr>
          </w:p>
          <w:p w:rsidR="003A7422" w:rsidRDefault="003A7422" w:rsidP="003A7422">
            <w:pPr>
              <w:jc w:val="center"/>
              <w:rPr>
                <w:sz w:val="24"/>
                <w:szCs w:val="24"/>
              </w:rPr>
            </w:pPr>
          </w:p>
          <w:p w:rsidR="00603A7D" w:rsidRPr="003A7422" w:rsidRDefault="003A7422" w:rsidP="003A7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718,562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1 год действия соглашения</w:t>
            </w:r>
          </w:p>
          <w:p w:rsidR="003A7422" w:rsidRPr="003A7422" w:rsidRDefault="003A7422" w:rsidP="003A7422">
            <w:pPr>
              <w:rPr>
                <w:sz w:val="24"/>
                <w:szCs w:val="24"/>
              </w:rPr>
            </w:pPr>
          </w:p>
          <w:p w:rsidR="003A7422" w:rsidRDefault="003A7422" w:rsidP="003A7422">
            <w:pPr>
              <w:rPr>
                <w:sz w:val="24"/>
                <w:szCs w:val="24"/>
              </w:rPr>
            </w:pPr>
          </w:p>
          <w:p w:rsidR="00603A7D" w:rsidRDefault="00603A7D" w:rsidP="003A7422">
            <w:pPr>
              <w:jc w:val="center"/>
              <w:rPr>
                <w:sz w:val="24"/>
                <w:szCs w:val="24"/>
              </w:rPr>
            </w:pPr>
          </w:p>
          <w:p w:rsidR="003A7422" w:rsidRPr="003A7422" w:rsidRDefault="003A7422" w:rsidP="003A7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718,562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D" w:rsidRDefault="00603A7D" w:rsidP="00603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3 год действия соглашения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217121"/>
            <w:r>
              <w:rPr>
                <w:sz w:val="24"/>
                <w:szCs w:val="24"/>
              </w:rPr>
              <w:t>11а</w:t>
            </w:r>
            <w:bookmarkEnd w:id="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217122"/>
            <w:r>
              <w:rPr>
                <w:sz w:val="24"/>
                <w:szCs w:val="24"/>
              </w:rPr>
              <w:t>11б</w:t>
            </w:r>
            <w:bookmarkEnd w:id="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18,562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sub_217123"/>
            <w:r>
              <w:rPr>
                <w:sz w:val="24"/>
                <w:szCs w:val="24"/>
              </w:rPr>
              <w:t>11в</w:t>
            </w:r>
            <w:bookmarkEnd w:id="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sub_21713"/>
            <w:r>
              <w:rPr>
                <w:sz w:val="24"/>
                <w:szCs w:val="24"/>
              </w:rPr>
              <w:t>12.</w:t>
            </w:r>
            <w:bookmarkEnd w:id="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718,562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718,562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sub_127131"/>
            <w:r>
              <w:rPr>
                <w:sz w:val="24"/>
                <w:szCs w:val="24"/>
              </w:rPr>
              <w:t>12а</w:t>
            </w:r>
            <w:bookmarkEnd w:id="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sub_127132"/>
            <w:r>
              <w:rPr>
                <w:sz w:val="24"/>
                <w:szCs w:val="24"/>
              </w:rPr>
              <w:t>12б</w:t>
            </w:r>
            <w:bookmarkEnd w:id="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18,562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18,562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sub_127133"/>
            <w:r>
              <w:rPr>
                <w:sz w:val="24"/>
                <w:szCs w:val="24"/>
              </w:rPr>
              <w:t>12в</w:t>
            </w:r>
            <w:bookmarkEnd w:id="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sub_21714"/>
            <w:r>
              <w:rPr>
                <w:sz w:val="24"/>
                <w:szCs w:val="24"/>
              </w:rPr>
              <w:t>13.</w:t>
            </w:r>
            <w:bookmarkEnd w:id="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Планируемая доля финансирования расходного </w:t>
            </w:r>
            <w:r>
              <w:rPr>
                <w:sz w:val="24"/>
                <w:szCs w:val="24"/>
              </w:rPr>
              <w:lastRenderedPageBreak/>
              <w:t>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отсутствии указанной в соглашении доли планируемая доля рассчитывается по следующей формуле: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13 = подпункт 11б / подпункт 11а х 100%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sub_21715"/>
            <w:r>
              <w:rPr>
                <w:sz w:val="24"/>
                <w:szCs w:val="24"/>
              </w:rPr>
              <w:lastRenderedPageBreak/>
              <w:t>14.</w:t>
            </w:r>
            <w:bookmarkEnd w:id="1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доля рассчитывается по следующей формуле: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14 = подпункт 12б / подпункт 12а х 100%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случае, если подпункт 14 &lt; подпункта 13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случае, если подпункт 12 &lt; подпункта 11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6257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решении </w:t>
            </w:r>
            <w:r w:rsidR="00625777">
              <w:rPr>
                <w:sz w:val="24"/>
                <w:szCs w:val="24"/>
              </w:rPr>
              <w:t xml:space="preserve">МО </w:t>
            </w:r>
            <w:proofErr w:type="spellStart"/>
            <w:r w:rsidR="00625777" w:rsidRPr="00625777">
              <w:rPr>
                <w:sz w:val="24"/>
                <w:szCs w:val="24"/>
                <w:u w:val="single"/>
              </w:rPr>
              <w:t>Карасаевский</w:t>
            </w:r>
            <w:proofErr w:type="spellEnd"/>
            <w:r w:rsidR="00625777" w:rsidRPr="00625777">
              <w:rPr>
                <w:sz w:val="24"/>
                <w:szCs w:val="24"/>
                <w:u w:val="single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77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1 год</w:t>
            </w:r>
          </w:p>
          <w:p w:rsidR="00625777" w:rsidRDefault="00625777" w:rsidP="00625777">
            <w:pPr>
              <w:rPr>
                <w:sz w:val="24"/>
                <w:szCs w:val="24"/>
              </w:rPr>
            </w:pPr>
          </w:p>
          <w:p w:rsidR="003A7422" w:rsidRPr="00625777" w:rsidRDefault="00625777" w:rsidP="0062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718,562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</w:t>
            </w:r>
          </w:p>
        </w:tc>
      </w:tr>
      <w:tr w:rsidR="003A7422" w:rsidTr="00603A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сводной бюджетной росписи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</w:t>
            </w:r>
          </w:p>
        </w:tc>
      </w:tr>
      <w:tr w:rsidR="003A7422" w:rsidTr="007D4F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77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  <w:p w:rsidR="00625777" w:rsidRDefault="00625777" w:rsidP="00625777">
            <w:pPr>
              <w:rPr>
                <w:sz w:val="24"/>
                <w:szCs w:val="24"/>
              </w:rPr>
            </w:pPr>
          </w:p>
          <w:p w:rsidR="003A7422" w:rsidRPr="00625777" w:rsidRDefault="00625777" w:rsidP="0062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1A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</w:p>
          <w:p w:rsidR="0060641A" w:rsidRDefault="0060641A" w:rsidP="0060641A">
            <w:pPr>
              <w:rPr>
                <w:sz w:val="24"/>
                <w:szCs w:val="24"/>
              </w:rPr>
            </w:pPr>
          </w:p>
          <w:p w:rsidR="003A7422" w:rsidRPr="0060641A" w:rsidRDefault="0060641A" w:rsidP="0060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1,722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1A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  <w:p w:rsidR="0060641A" w:rsidRDefault="0060641A" w:rsidP="0060641A">
            <w:pPr>
              <w:rPr>
                <w:sz w:val="24"/>
                <w:szCs w:val="24"/>
              </w:rPr>
            </w:pPr>
          </w:p>
          <w:p w:rsidR="003A7422" w:rsidRPr="0060641A" w:rsidRDefault="0060641A" w:rsidP="0060641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1,722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sz w:val="24"/>
                <w:szCs w:val="24"/>
              </w:rPr>
              <w:t>недостижения</w:t>
            </w:r>
            <w:proofErr w:type="spellEnd"/>
            <w:r>
              <w:rPr>
                <w:sz w:val="24"/>
                <w:szCs w:val="24"/>
              </w:rPr>
              <w:t xml:space="preserve"> значения показателя результативности</w:t>
            </w:r>
          </w:p>
        </w:tc>
      </w:tr>
      <w:tr w:rsidR="003A7422" w:rsidTr="007D4F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7D4F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7D4F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7D4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объектах муниципальной собственности </w:t>
            </w:r>
            <w:proofErr w:type="spellStart"/>
            <w:r w:rsidR="007D4FD0">
              <w:rPr>
                <w:sz w:val="24"/>
                <w:szCs w:val="24"/>
                <w:u w:val="single"/>
              </w:rPr>
              <w:t>Карасаевский</w:t>
            </w:r>
            <w:proofErr w:type="spellEnd"/>
            <w:r w:rsidR="007D4FD0">
              <w:rPr>
                <w:sz w:val="24"/>
                <w:szCs w:val="24"/>
                <w:u w:val="single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(наименование муниципального образования), в которые осуществляются капитальные вложения**)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объекта капитального строительства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указанием единиц измерения)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ввода объекта капитального строительства в эксплуатацию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ввода объекта капитального строительства в эксплуатацию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технической готовности объекта капитального строительства на отчетную дату</w:t>
            </w:r>
          </w:p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3A7422" w:rsidTr="007D4F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местонахождение (адрес)</w:t>
            </w: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Акбулакский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с.Карасай</w:t>
            </w:r>
            <w:proofErr w:type="spellEnd"/>
            <w:r>
              <w:rPr>
                <w:sz w:val="24"/>
                <w:szCs w:val="24"/>
              </w:rPr>
              <w:t xml:space="preserve">, п. </w:t>
            </w:r>
            <w:proofErr w:type="spellStart"/>
            <w:r>
              <w:rPr>
                <w:sz w:val="24"/>
                <w:szCs w:val="24"/>
              </w:rPr>
              <w:t>Карповка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1,722 км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01.07.2020г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03.07.2020г.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7D4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7D4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4FD0" w:rsidRDefault="007D4FD0" w:rsidP="007D4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7D4FD0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местонахождение (адрес)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3A7422">
        <w:trPr>
          <w:trHeight w:val="11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422" w:rsidRDefault="003A7422" w:rsidP="003A742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422" w:rsidRDefault="003A7422" w:rsidP="003A7422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7422" w:rsidTr="00603A7D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представления отчетности</w:t>
            </w:r>
          </w:p>
        </w:tc>
      </w:tr>
      <w:tr w:rsidR="003A7422" w:rsidTr="003A742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22" w:rsidRDefault="003A7422" w:rsidP="003A742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15.01.2021г.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11.01.2021г.</w:t>
            </w:r>
          </w:p>
        </w:tc>
      </w:tr>
      <w:tr w:rsidR="003A7422" w:rsidTr="003A742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22" w:rsidRDefault="003A7422" w:rsidP="003A742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15.03.2021г.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15.03.2021г.</w:t>
            </w:r>
          </w:p>
        </w:tc>
      </w:tr>
      <w:tr w:rsidR="003A7422" w:rsidTr="003A742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22" w:rsidRDefault="003A7422" w:rsidP="003A742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2" w:rsidRDefault="003A7422" w:rsidP="003A7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3A7D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A7D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603A7D" w:rsidRDefault="00603A7D" w:rsidP="00603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**) Информация приводится раздельно по каждому объекту капитального строительства.</w:t>
      </w:r>
    </w:p>
    <w:p w:rsidR="00603A7D" w:rsidRDefault="00603A7D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3D575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12</w:t>
      </w:r>
    </w:p>
    <w:p w:rsidR="003D5757" w:rsidRDefault="003D5757" w:rsidP="003D5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757" w:rsidRDefault="003D5757" w:rsidP="003D57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 xml:space="preserve"> об использовании субсидии, предоставленной бюджету МО </w:t>
      </w: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 из </w:t>
      </w:r>
      <w:r w:rsidRPr="00475BD4">
        <w:rPr>
          <w:sz w:val="28"/>
          <w:szCs w:val="28"/>
        </w:rPr>
        <w:t xml:space="preserve">областного бюджета, за </w:t>
      </w:r>
      <w:r>
        <w:rPr>
          <w:sz w:val="28"/>
          <w:szCs w:val="28"/>
        </w:rPr>
        <w:t>2020</w:t>
      </w:r>
      <w:r w:rsidRPr="00475BD4">
        <w:rPr>
          <w:sz w:val="28"/>
          <w:szCs w:val="28"/>
        </w:rPr>
        <w:t xml:space="preserve"> год (по состоянию на </w:t>
      </w:r>
      <w:r>
        <w:rPr>
          <w:sz w:val="28"/>
          <w:szCs w:val="28"/>
        </w:rPr>
        <w:t>01.01.2021</w:t>
      </w:r>
      <w:r w:rsidRPr="00475BD4">
        <w:rPr>
          <w:sz w:val="28"/>
          <w:szCs w:val="28"/>
        </w:rPr>
        <w:t xml:space="preserve">  года)</w:t>
      </w:r>
      <w:r w:rsidRPr="00475BD4">
        <w:rPr>
          <w:sz w:val="28"/>
          <w:szCs w:val="28"/>
        </w:rPr>
        <w:br/>
      </w:r>
      <w:r>
        <w:rPr>
          <w:sz w:val="28"/>
          <w:szCs w:val="28"/>
          <w:u w:val="single"/>
        </w:rPr>
        <w:t>Министерство строительства, жилищно-коммунального и дорожного хозяйства и транспорта Оренбургской области</w:t>
      </w:r>
    </w:p>
    <w:p w:rsidR="003D5757" w:rsidRDefault="003D5757" w:rsidP="003D57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>(наименование главного распорядителя средств областного бюджета)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837"/>
        <w:gridCol w:w="1657"/>
        <w:gridCol w:w="1161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межбюджетной субсидии, предоставляемой бюджету </w:t>
            </w:r>
            <w:proofErr w:type="spellStart"/>
            <w:r>
              <w:rPr>
                <w:sz w:val="24"/>
                <w:szCs w:val="24"/>
              </w:rPr>
              <w:t>Карасаевского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образовании на реализацию проектов развития общественной инфраструктуры, основанных на местных инициативах</w:t>
            </w:r>
          </w:p>
        </w:tc>
      </w:tr>
      <w:tr w:rsidR="003D5757" w:rsidTr="00470BC4">
        <w:trPr>
          <w:trHeight w:val="19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Устойчивое развитие территории МО </w:t>
            </w:r>
            <w:proofErr w:type="spellStart"/>
            <w:r>
              <w:rPr>
                <w:sz w:val="24"/>
                <w:szCs w:val="24"/>
              </w:rPr>
              <w:t>Карасаевский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2017-2023 годы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Pr="003A7422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422">
              <w:rPr>
                <w:sz w:val="24"/>
                <w:szCs w:val="24"/>
              </w:rPr>
              <w:t>Министерство строительства, жилищно-коммунального и дорожного хозяйства и транспорта Оренбургской област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доходов местного бюджета 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отношении областных средств)</w:t>
            </w:r>
          </w:p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737 202</w:t>
            </w:r>
            <w:r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000150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 целевой статьи расходов местного бюджета (указать 10–</w:t>
            </w:r>
            <w:proofErr w:type="spellStart"/>
            <w:r>
              <w:rPr>
                <w:sz w:val="24"/>
                <w:szCs w:val="24"/>
              </w:rPr>
              <w:t>значный</w:t>
            </w:r>
            <w:proofErr w:type="spellEnd"/>
            <w:r>
              <w:rPr>
                <w:sz w:val="24"/>
                <w:szCs w:val="24"/>
              </w:rPr>
              <w:t xml:space="preserve"> код целевой статьи </w:t>
            </w:r>
            <w:r>
              <w:rPr>
                <w:sz w:val="24"/>
                <w:szCs w:val="24"/>
              </w:rPr>
              <w:lastRenderedPageBreak/>
              <w:t>расходов)</w:t>
            </w:r>
          </w:p>
          <w:p w:rsidR="003D5757" w:rsidRPr="003A7422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9700470030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нормативного правового акта ____________ (наименование муниципального образования), которым утверждено расходное обязательство,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которого предоставляется субсидия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первоначального соглашения о предоставлении субсидии (далее – соглашение) с главным </w:t>
            </w:r>
            <w:r>
              <w:rPr>
                <w:sz w:val="24"/>
                <w:szCs w:val="24"/>
              </w:rPr>
              <w:lastRenderedPageBreak/>
              <w:t>распорядителем средств областного бюджета (далее – ОИВ)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№314-с от 28.02.2020г.</w:t>
            </w:r>
          </w:p>
        </w:tc>
      </w:tr>
      <w:tr w:rsidR="003D5757" w:rsidTr="00470BC4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5757" w:rsidTr="00470BC4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D5757" w:rsidTr="00470BC4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D5757" w:rsidTr="00470BC4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 </w:t>
            </w:r>
            <w:proofErr w:type="spellStart"/>
            <w:r>
              <w:rPr>
                <w:sz w:val="24"/>
                <w:szCs w:val="24"/>
              </w:rPr>
              <w:t>незаключения</w:t>
            </w:r>
            <w:proofErr w:type="spellEnd"/>
            <w:r>
              <w:rPr>
                <w:sz w:val="24"/>
                <w:szCs w:val="24"/>
              </w:rPr>
              <w:t xml:space="preserve"> соглашения по состоянию на отчетную дату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предусмотренный на весь срок действия соглашения</w:t>
            </w:r>
          </w:p>
          <w:p w:rsidR="003D5757" w:rsidRPr="003A7422" w:rsidRDefault="003D5757" w:rsidP="00470BC4">
            <w:pPr>
              <w:jc w:val="center"/>
              <w:rPr>
                <w:sz w:val="24"/>
                <w:szCs w:val="24"/>
              </w:rPr>
            </w:pPr>
          </w:p>
          <w:p w:rsidR="003D5757" w:rsidRPr="003A7422" w:rsidRDefault="003D5757" w:rsidP="00470BC4">
            <w:pPr>
              <w:jc w:val="center"/>
              <w:rPr>
                <w:sz w:val="24"/>
                <w:szCs w:val="24"/>
              </w:rPr>
            </w:pPr>
          </w:p>
          <w:p w:rsidR="003D5757" w:rsidRDefault="003D5757" w:rsidP="00470BC4">
            <w:pPr>
              <w:jc w:val="center"/>
              <w:rPr>
                <w:sz w:val="24"/>
                <w:szCs w:val="24"/>
              </w:rPr>
            </w:pPr>
          </w:p>
          <w:p w:rsidR="003D5757" w:rsidRPr="003A7422" w:rsidRDefault="003D5757" w:rsidP="0047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413,13321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1 год действия соглашения</w:t>
            </w:r>
          </w:p>
          <w:p w:rsidR="003D5757" w:rsidRPr="003A7422" w:rsidRDefault="003D5757" w:rsidP="00470BC4">
            <w:pPr>
              <w:rPr>
                <w:sz w:val="24"/>
                <w:szCs w:val="24"/>
              </w:rPr>
            </w:pPr>
          </w:p>
          <w:p w:rsidR="003D5757" w:rsidRDefault="003D5757" w:rsidP="00470BC4">
            <w:pPr>
              <w:rPr>
                <w:sz w:val="24"/>
                <w:szCs w:val="24"/>
              </w:rPr>
            </w:pPr>
          </w:p>
          <w:p w:rsidR="003D5757" w:rsidRDefault="003D5757" w:rsidP="00470BC4">
            <w:pPr>
              <w:jc w:val="center"/>
              <w:rPr>
                <w:sz w:val="24"/>
                <w:szCs w:val="24"/>
              </w:rPr>
            </w:pPr>
          </w:p>
          <w:p w:rsidR="003D5757" w:rsidRPr="003A7422" w:rsidRDefault="003D5757" w:rsidP="0047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413,13321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3 год действия соглашения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225,900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225,900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82,67821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82,67821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104,555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104,555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413,13321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413,13321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225,900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225,900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82,67821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82,67821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104,555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104,555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3D5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Планируемая доля финансирования расходного </w:t>
            </w:r>
            <w:r>
              <w:rPr>
                <w:sz w:val="24"/>
                <w:szCs w:val="24"/>
              </w:rPr>
              <w:lastRenderedPageBreak/>
              <w:t>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отсутствии указанной в соглашении доли планируемая доля рассчитывается по следующей формуле: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13 = подпункт 11б / подпункт 11а х 100%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доля рассчитывается по следующей формуле: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14 = подпункт 12б / подпункт 12а х 100%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случае, если подпункт 14 &lt; подпункта 13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случае, если подпункт 12 &lt; подпункта 11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решении МО </w:t>
            </w:r>
            <w:proofErr w:type="spellStart"/>
            <w:r w:rsidRPr="00625777">
              <w:rPr>
                <w:sz w:val="24"/>
                <w:szCs w:val="24"/>
                <w:u w:val="single"/>
              </w:rPr>
              <w:t>Карасаевский</w:t>
            </w:r>
            <w:proofErr w:type="spellEnd"/>
            <w:r w:rsidRPr="00625777">
              <w:rPr>
                <w:sz w:val="24"/>
                <w:szCs w:val="24"/>
                <w:u w:val="single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1 год</w:t>
            </w:r>
          </w:p>
          <w:p w:rsidR="003D5757" w:rsidRDefault="003D5757" w:rsidP="00470BC4">
            <w:pPr>
              <w:rPr>
                <w:sz w:val="24"/>
                <w:szCs w:val="24"/>
              </w:rPr>
            </w:pPr>
          </w:p>
          <w:p w:rsidR="003D5757" w:rsidRPr="00625777" w:rsidRDefault="003D5757" w:rsidP="0047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413,13321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сводной бюджетной росписи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3 год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  <w:p w:rsidR="003D5757" w:rsidRDefault="003D5757" w:rsidP="00470BC4">
            <w:pPr>
              <w:rPr>
                <w:sz w:val="24"/>
                <w:szCs w:val="24"/>
              </w:rPr>
            </w:pPr>
          </w:p>
          <w:p w:rsidR="003D5757" w:rsidRPr="00625777" w:rsidRDefault="003D5757" w:rsidP="00470B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</w:p>
          <w:p w:rsidR="003D5757" w:rsidRDefault="003D5757" w:rsidP="00470BC4">
            <w:pPr>
              <w:rPr>
                <w:sz w:val="24"/>
                <w:szCs w:val="24"/>
              </w:rPr>
            </w:pPr>
          </w:p>
          <w:p w:rsidR="003D5757" w:rsidRPr="0060641A" w:rsidRDefault="003D5757" w:rsidP="0047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  <w:p w:rsidR="003D5757" w:rsidRDefault="003D5757" w:rsidP="00470BC4">
            <w:pPr>
              <w:rPr>
                <w:sz w:val="24"/>
                <w:szCs w:val="24"/>
              </w:rPr>
            </w:pPr>
          </w:p>
          <w:p w:rsidR="003D5757" w:rsidRPr="0060641A" w:rsidRDefault="003D5757" w:rsidP="00470BC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sz w:val="24"/>
                <w:szCs w:val="24"/>
              </w:rPr>
              <w:t>недостижения</w:t>
            </w:r>
            <w:proofErr w:type="spellEnd"/>
            <w:r>
              <w:rPr>
                <w:sz w:val="24"/>
                <w:szCs w:val="24"/>
              </w:rPr>
              <w:t xml:space="preserve"> значения показателя результативности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объектах муниципальной собственности </w:t>
            </w:r>
            <w:proofErr w:type="spellStart"/>
            <w:r>
              <w:rPr>
                <w:sz w:val="24"/>
                <w:szCs w:val="24"/>
                <w:u w:val="single"/>
              </w:rPr>
              <w:t>Карасаевский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(наименование муниципального образования), в которые осуществляются капитальные вложения**)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объекта капитального строительства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указанием единиц измерения)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ввода объекта капитального строительства в эксплуатацию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ввода объекта капитального строительства в эксплуатацию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объекта капитального строительства по утвержденной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z w:val="24"/>
                <w:szCs w:val="24"/>
              </w:rPr>
              <w:t>–сметной документации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технической готовности объекта капитального строительства на отчетную дату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3D5757" w:rsidTr="00470BC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местонахождение (адрес)</w:t>
            </w: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Акбулакский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с.Карасай</w:t>
            </w:r>
            <w:proofErr w:type="spellEnd"/>
            <w:r>
              <w:rPr>
                <w:sz w:val="24"/>
                <w:szCs w:val="24"/>
              </w:rPr>
              <w:t xml:space="preserve">, п. </w:t>
            </w:r>
            <w:proofErr w:type="spellStart"/>
            <w:r>
              <w:rPr>
                <w:sz w:val="24"/>
                <w:szCs w:val="24"/>
              </w:rPr>
              <w:t>Карповка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D75C42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D7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75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.2020г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D75C42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29.05.2020г</w:t>
            </w:r>
            <w:r w:rsidR="003D5757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D75C42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413,13321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местонахождение (адрес)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rPr>
          <w:trHeight w:val="11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5757" w:rsidTr="00470BC4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представления отчетности</w:t>
            </w:r>
          </w:p>
        </w:tc>
      </w:tr>
      <w:tr w:rsidR="003D5757" w:rsidTr="00470BC4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15.01.2021г.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11.01.2021г.</w:t>
            </w:r>
          </w:p>
        </w:tc>
      </w:tr>
      <w:tr w:rsidR="003D5757" w:rsidTr="00470BC4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15.03.2021г.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15.03.2021г.</w:t>
            </w:r>
          </w:p>
        </w:tc>
      </w:tr>
      <w:tr w:rsidR="003D5757" w:rsidTr="00470BC4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57" w:rsidRDefault="003D5757" w:rsidP="00470BC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57" w:rsidRDefault="003D5757" w:rsidP="00470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5757" w:rsidRDefault="003D5757" w:rsidP="003D5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757" w:rsidRDefault="003D5757" w:rsidP="003D5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3D5757" w:rsidRDefault="003D5757" w:rsidP="003D5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**) Информация приводится раздельно по каждому объекту капитального строительства.</w:t>
      </w:r>
    </w:p>
    <w:p w:rsidR="003D5757" w:rsidRDefault="003D5757" w:rsidP="003D5757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3D5757" w:rsidRDefault="003D5757" w:rsidP="00603A7D"/>
    <w:p w:rsidR="00EA0671" w:rsidRDefault="00EA0671" w:rsidP="00EA0671">
      <w:pPr>
        <w:rPr>
          <w:sz w:val="28"/>
          <w:szCs w:val="28"/>
        </w:rPr>
        <w:sectPr w:rsidR="00EA0671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603A7D" w:rsidRPr="007E6791" w:rsidRDefault="00603A7D" w:rsidP="00603A7D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lastRenderedPageBreak/>
        <w:t>Оценка эффективности реализации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  <w:r>
        <w:rPr>
          <w:b/>
          <w:sz w:val="28"/>
          <w:szCs w:val="28"/>
        </w:rPr>
        <w:t xml:space="preserve"> </w:t>
      </w:r>
      <w:r w:rsidRPr="002303E1">
        <w:rPr>
          <w:b/>
          <w:sz w:val="28"/>
          <w:szCs w:val="28"/>
        </w:rPr>
        <w:t xml:space="preserve">территории МО </w:t>
      </w:r>
      <w:r>
        <w:rPr>
          <w:b/>
          <w:sz w:val="28"/>
          <w:szCs w:val="28"/>
        </w:rPr>
        <w:t>Карасаевский сельсовет на 2017-2023 годы</w:t>
      </w:r>
      <w:r w:rsidRPr="00E943EA">
        <w:rPr>
          <w:b/>
          <w:sz w:val="28"/>
        </w:rPr>
        <w:t>»</w:t>
      </w:r>
      <w:r>
        <w:rPr>
          <w:b/>
          <w:sz w:val="28"/>
        </w:rPr>
        <w:t xml:space="preserve"> за 20</w:t>
      </w:r>
      <w:r w:rsidRPr="00411EC6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603A7D" w:rsidRDefault="00603A7D" w:rsidP="00603A7D">
      <w:pPr>
        <w:jc w:val="center"/>
        <w:rPr>
          <w:sz w:val="28"/>
        </w:rPr>
      </w:pPr>
    </w:p>
    <w:p w:rsidR="00603A7D" w:rsidRPr="00827DF7" w:rsidRDefault="00603A7D" w:rsidP="00603A7D">
      <w:pPr>
        <w:shd w:val="clear" w:color="auto" w:fill="FFFFFF" w:themeFill="background1"/>
        <w:rPr>
          <w:color w:val="000000" w:themeColor="text1"/>
          <w:sz w:val="28"/>
        </w:rPr>
      </w:pPr>
      <w:r w:rsidRPr="00827DF7">
        <w:rPr>
          <w:color w:val="000000" w:themeColor="text1"/>
          <w:sz w:val="28"/>
        </w:rPr>
        <w:t>1.Оценка степени реализации мероприятий:</w:t>
      </w:r>
    </w:p>
    <w:p w:rsidR="00603A7D" w:rsidRPr="00827DF7" w:rsidRDefault="00603A7D" w:rsidP="00603A7D">
      <w:pPr>
        <w:shd w:val="clear" w:color="auto" w:fill="FFFFFF" w:themeFill="background1"/>
        <w:rPr>
          <w:color w:val="000000" w:themeColor="text1"/>
          <w:sz w:val="28"/>
        </w:rPr>
      </w:pPr>
      <w:r w:rsidRPr="00827DF7">
        <w:rPr>
          <w:color w:val="000000" w:themeColor="text1"/>
          <w:sz w:val="28"/>
        </w:rPr>
        <w:t xml:space="preserve">1.1. </w:t>
      </w:r>
      <w:r>
        <w:rPr>
          <w:rFonts w:eastAsia="Calibri"/>
          <w:color w:val="000000" w:themeColor="text1"/>
          <w:sz w:val="28"/>
          <w:szCs w:val="28"/>
        </w:rPr>
        <w:t>«снижение количества пожаров по отношению к уровню прошлого года</w:t>
      </w:r>
      <w:r w:rsidRPr="00827DF7">
        <w:rPr>
          <w:rFonts w:eastAsia="Calibri"/>
          <w:color w:val="000000" w:themeColor="text1"/>
          <w:sz w:val="28"/>
          <w:szCs w:val="28"/>
        </w:rPr>
        <w:t>»</w:t>
      </w:r>
      <w:r w:rsidRPr="00827DF7">
        <w:rPr>
          <w:color w:val="000000" w:themeColor="text1"/>
          <w:sz w:val="28"/>
          <w:szCs w:val="28"/>
        </w:rPr>
        <w:t>: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color w:val="000000" w:themeColor="text1"/>
          <w:sz w:val="28"/>
        </w:rPr>
        <w:t>СР</w:t>
      </w:r>
      <w:r w:rsidRPr="008D3142">
        <w:rPr>
          <w:color w:val="000000" w:themeColor="text1"/>
          <w:sz w:val="28"/>
          <w:szCs w:val="28"/>
        </w:rPr>
        <w:t>1.1 = 1/1=1</w:t>
      </w:r>
    </w:p>
    <w:p w:rsidR="00603A7D" w:rsidRPr="008D3142" w:rsidRDefault="00603A7D" w:rsidP="00603A7D">
      <w:pPr>
        <w:rPr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1.2.</w:t>
      </w:r>
      <w:r w:rsidRPr="008D3142">
        <w:rPr>
          <w:sz w:val="28"/>
          <w:szCs w:val="28"/>
        </w:rPr>
        <w:t>Протяженность отремонтированных автомобильных дорог сельского поселения нарастающим итогом;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СР1.2=1/1=1.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rFonts w:eastAsia="Calibri"/>
          <w:color w:val="000000" w:themeColor="text1"/>
          <w:sz w:val="28"/>
          <w:szCs w:val="28"/>
        </w:rPr>
        <w:t>1.3 «</w:t>
      </w:r>
      <w:r w:rsidRPr="008D3142">
        <w:rPr>
          <w:sz w:val="28"/>
          <w:szCs w:val="28"/>
        </w:rPr>
        <w:t>Количество замененных ламп</w:t>
      </w:r>
      <w:r w:rsidRPr="008D3142">
        <w:rPr>
          <w:rFonts w:eastAsia="Calibri"/>
          <w:color w:val="000000" w:themeColor="text1"/>
          <w:sz w:val="28"/>
          <w:szCs w:val="28"/>
        </w:rPr>
        <w:t>»</w:t>
      </w:r>
      <w:r w:rsidRPr="008D3142">
        <w:rPr>
          <w:color w:val="000000" w:themeColor="text1"/>
          <w:sz w:val="28"/>
          <w:szCs w:val="28"/>
        </w:rPr>
        <w:t>: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СР1.3=1/1=1.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rFonts w:eastAsia="Calibri"/>
          <w:color w:val="000000" w:themeColor="text1"/>
          <w:sz w:val="28"/>
          <w:szCs w:val="28"/>
        </w:rPr>
        <w:t>1.4 «</w:t>
      </w:r>
      <w:r w:rsidRPr="008D3142">
        <w:rPr>
          <w:sz w:val="28"/>
          <w:szCs w:val="28"/>
        </w:rPr>
        <w:t>Доля протяженности освещенных частей улиц, проездов в их общей протяженности</w:t>
      </w:r>
      <w:r w:rsidRPr="008D3142">
        <w:rPr>
          <w:rFonts w:eastAsia="Calibri"/>
          <w:color w:val="000000" w:themeColor="text1"/>
          <w:sz w:val="28"/>
          <w:szCs w:val="28"/>
        </w:rPr>
        <w:t>»</w:t>
      </w:r>
      <w:r w:rsidRPr="008D3142">
        <w:rPr>
          <w:color w:val="000000" w:themeColor="text1"/>
          <w:sz w:val="28"/>
          <w:szCs w:val="28"/>
        </w:rPr>
        <w:t>: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СР1.4=1/1=1.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rFonts w:eastAsia="Calibri"/>
          <w:color w:val="000000" w:themeColor="text1"/>
          <w:sz w:val="28"/>
          <w:szCs w:val="28"/>
        </w:rPr>
        <w:t>1.5 «</w:t>
      </w:r>
      <w:r w:rsidRPr="008D3142">
        <w:rPr>
          <w:bCs/>
          <w:sz w:val="28"/>
          <w:szCs w:val="28"/>
        </w:rPr>
        <w:t xml:space="preserve">Доля поступивших доходов бюджета от сдачи в аренду муниципальной собственности;   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СР1.</w:t>
      </w:r>
      <w:r w:rsidRPr="00DD7902">
        <w:rPr>
          <w:color w:val="000000" w:themeColor="text1"/>
          <w:sz w:val="28"/>
          <w:szCs w:val="28"/>
        </w:rPr>
        <w:t>5</w:t>
      </w:r>
      <w:r w:rsidRPr="008D3142">
        <w:rPr>
          <w:color w:val="000000" w:themeColor="text1"/>
          <w:sz w:val="28"/>
          <w:szCs w:val="28"/>
        </w:rPr>
        <w:t>=1/1=1.</w:t>
      </w:r>
    </w:p>
    <w:p w:rsidR="00603A7D" w:rsidRPr="008D3142" w:rsidRDefault="00603A7D" w:rsidP="00603A7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D314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D790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D314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8D3142">
        <w:rPr>
          <w:rFonts w:ascii="Times New Roman" w:hAnsi="Times New Roman"/>
          <w:bCs/>
          <w:sz w:val="28"/>
          <w:szCs w:val="28"/>
        </w:rPr>
        <w:t>Ремонт водопроводной  сети</w:t>
      </w:r>
      <w:r w:rsidRPr="008D3142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603A7D" w:rsidRPr="008D3142" w:rsidRDefault="00603A7D" w:rsidP="00603A7D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СР1.6=1/1=1.</w:t>
      </w:r>
    </w:p>
    <w:p w:rsidR="00603A7D" w:rsidRPr="008D3142" w:rsidRDefault="00603A7D" w:rsidP="00603A7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D3142">
        <w:rPr>
          <w:rFonts w:ascii="Times New Roman" w:hAnsi="Times New Roman"/>
          <w:color w:val="000000" w:themeColor="text1"/>
          <w:sz w:val="28"/>
          <w:szCs w:val="28"/>
        </w:rPr>
        <w:t>1.7 «</w:t>
      </w:r>
      <w:r w:rsidRPr="008D3142">
        <w:rPr>
          <w:rFonts w:ascii="Times New Roman" w:hAnsi="Times New Roman"/>
          <w:sz w:val="28"/>
          <w:szCs w:val="28"/>
        </w:rPr>
        <w:t>Количество высаженных молодых саженцев деревьев</w:t>
      </w:r>
      <w:r w:rsidRPr="008D3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03A7D" w:rsidRPr="008D3142" w:rsidRDefault="00603A7D" w:rsidP="00603A7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D3142">
        <w:rPr>
          <w:rFonts w:ascii="Times New Roman" w:hAnsi="Times New Roman"/>
          <w:color w:val="000000" w:themeColor="text1"/>
          <w:sz w:val="28"/>
          <w:szCs w:val="28"/>
        </w:rPr>
        <w:t>СР1.7=1/1=1.</w:t>
      </w:r>
    </w:p>
    <w:p w:rsidR="00603A7D" w:rsidRPr="008D3142" w:rsidRDefault="00603A7D" w:rsidP="00603A7D">
      <w:pPr>
        <w:shd w:val="clear" w:color="auto" w:fill="FFFFFF" w:themeFill="background1"/>
        <w:rPr>
          <w:sz w:val="28"/>
          <w:szCs w:val="28"/>
        </w:rPr>
      </w:pPr>
      <w:r w:rsidRPr="008D3142">
        <w:rPr>
          <w:color w:val="000000" w:themeColor="text1"/>
          <w:sz w:val="28"/>
          <w:szCs w:val="28"/>
        </w:rPr>
        <w:t>1.8</w:t>
      </w:r>
      <w:r w:rsidRPr="008D3142">
        <w:rPr>
          <w:sz w:val="28"/>
          <w:szCs w:val="28"/>
        </w:rPr>
        <w:t xml:space="preserve"> Покос травы (сорняк);</w:t>
      </w:r>
    </w:p>
    <w:p w:rsidR="00603A7D" w:rsidRPr="008D3142" w:rsidRDefault="00603A7D" w:rsidP="00603A7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D3142">
        <w:rPr>
          <w:rFonts w:ascii="Times New Roman" w:hAnsi="Times New Roman"/>
          <w:color w:val="000000" w:themeColor="text1"/>
          <w:sz w:val="28"/>
          <w:szCs w:val="28"/>
        </w:rPr>
        <w:t>СР1.8=1/1=1.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 </w:t>
      </w:r>
      <w:r w:rsidRPr="008D3142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свалок;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>СР1.9=1/1=1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142">
        <w:rPr>
          <w:rFonts w:ascii="Times New Roman" w:hAnsi="Times New Roman" w:cs="Times New Roman"/>
          <w:sz w:val="28"/>
          <w:szCs w:val="28"/>
        </w:rPr>
        <w:t>1.10 Количество проведенных культурно-досуговых мероприятий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>СР1.10=1/1=1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142">
        <w:rPr>
          <w:rFonts w:ascii="Times New Roman" w:hAnsi="Times New Roman" w:cs="Times New Roman"/>
          <w:sz w:val="28"/>
          <w:szCs w:val="28"/>
        </w:rPr>
        <w:t xml:space="preserve">    1.11 Количество зарегистрированных читателей библиотек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>СР1.</w:t>
      </w:r>
      <w:r w:rsidRPr="00DD790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>=1/1=1</w:t>
      </w:r>
    </w:p>
    <w:p w:rsidR="00603A7D" w:rsidRPr="008D3142" w:rsidRDefault="00603A7D" w:rsidP="00603A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8D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(1+1+1+1+1+1+1+1+1+1+1)/11=1</w:t>
      </w:r>
    </w:p>
    <w:p w:rsidR="00603A7D" w:rsidRPr="008D3142" w:rsidRDefault="00603A7D" w:rsidP="00603A7D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603A7D" w:rsidRPr="008D3142" w:rsidRDefault="00603A7D" w:rsidP="00603A7D">
      <w:pPr>
        <w:ind w:firstLine="567"/>
        <w:jc w:val="both"/>
        <w:rPr>
          <w:sz w:val="28"/>
          <w:szCs w:val="28"/>
        </w:rPr>
      </w:pPr>
      <w:r w:rsidRPr="008D3142">
        <w:rPr>
          <w:sz w:val="28"/>
          <w:szCs w:val="28"/>
        </w:rPr>
        <w:t>1.Оценка степени соответствия произведенных затрат запланированным затратам:</w:t>
      </w: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proofErr w:type="spellStart"/>
      <w:r w:rsidRPr="008D3142">
        <w:rPr>
          <w:sz w:val="28"/>
          <w:szCs w:val="28"/>
        </w:rPr>
        <w:t>СС</w:t>
      </w:r>
      <w:r w:rsidRPr="008D3142">
        <w:rPr>
          <w:sz w:val="16"/>
          <w:szCs w:val="16"/>
        </w:rPr>
        <w:t>уз</w:t>
      </w:r>
      <w:proofErr w:type="spellEnd"/>
      <w:r w:rsidRPr="008D3142">
        <w:rPr>
          <w:sz w:val="28"/>
          <w:szCs w:val="28"/>
        </w:rPr>
        <w:t>= 3766,2/4066,7= 0,93= 1</w:t>
      </w:r>
    </w:p>
    <w:p w:rsidR="00603A7D" w:rsidRPr="008D3142" w:rsidRDefault="00603A7D" w:rsidP="00603A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r w:rsidRPr="008D3142">
        <w:rPr>
          <w:sz w:val="28"/>
          <w:szCs w:val="28"/>
        </w:rPr>
        <w:t>1.Оценка эффективности использования средств местного бюджета</w:t>
      </w: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proofErr w:type="spellStart"/>
      <w:r w:rsidRPr="008D3142">
        <w:rPr>
          <w:sz w:val="28"/>
          <w:szCs w:val="28"/>
        </w:rPr>
        <w:t>Э</w:t>
      </w:r>
      <w:r w:rsidRPr="008D3142">
        <w:rPr>
          <w:sz w:val="16"/>
          <w:szCs w:val="16"/>
        </w:rPr>
        <w:t>ис</w:t>
      </w:r>
      <w:proofErr w:type="spellEnd"/>
      <w:r w:rsidRPr="008D3142">
        <w:rPr>
          <w:sz w:val="28"/>
          <w:szCs w:val="28"/>
        </w:rPr>
        <w:t xml:space="preserve"> = </w:t>
      </w:r>
      <w:proofErr w:type="spellStart"/>
      <w:r w:rsidRPr="008D3142">
        <w:rPr>
          <w:sz w:val="28"/>
          <w:szCs w:val="28"/>
        </w:rPr>
        <w:t>СР</w:t>
      </w:r>
      <w:r w:rsidRPr="008D3142">
        <w:rPr>
          <w:sz w:val="16"/>
          <w:szCs w:val="16"/>
        </w:rPr>
        <w:t>м</w:t>
      </w:r>
      <w:proofErr w:type="spellEnd"/>
      <w:r w:rsidRPr="008D3142">
        <w:rPr>
          <w:sz w:val="28"/>
          <w:szCs w:val="28"/>
        </w:rPr>
        <w:t xml:space="preserve"> – </w:t>
      </w:r>
      <w:proofErr w:type="spellStart"/>
      <w:r w:rsidRPr="008D3142">
        <w:rPr>
          <w:sz w:val="28"/>
          <w:szCs w:val="28"/>
        </w:rPr>
        <w:t>Сс</w:t>
      </w:r>
      <w:r w:rsidRPr="008D3142">
        <w:rPr>
          <w:sz w:val="16"/>
          <w:szCs w:val="16"/>
        </w:rPr>
        <w:t>уз</w:t>
      </w:r>
      <w:proofErr w:type="spellEnd"/>
      <w:r w:rsidRPr="008D3142">
        <w:rPr>
          <w:sz w:val="28"/>
          <w:szCs w:val="28"/>
        </w:rPr>
        <w:t xml:space="preserve"> = 1-1=0 = 1</w:t>
      </w: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proofErr w:type="spellStart"/>
      <w:r w:rsidRPr="008D3142">
        <w:rPr>
          <w:sz w:val="28"/>
          <w:szCs w:val="28"/>
        </w:rPr>
        <w:t>Э</w:t>
      </w:r>
      <w:r w:rsidRPr="008D3142">
        <w:rPr>
          <w:sz w:val="16"/>
          <w:szCs w:val="16"/>
        </w:rPr>
        <w:t>ис</w:t>
      </w:r>
      <w:proofErr w:type="spellEnd"/>
      <w:r w:rsidRPr="008D3142">
        <w:rPr>
          <w:sz w:val="28"/>
          <w:szCs w:val="28"/>
        </w:rPr>
        <w:t xml:space="preserve"> = 1-1 = 0 = 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E03C13">
      <w:pPr>
        <w:ind w:firstLine="709"/>
        <w:jc w:val="both"/>
        <w:rPr>
          <w:sz w:val="28"/>
          <w:szCs w:val="28"/>
        </w:rPr>
      </w:pPr>
      <w:r w:rsidRPr="008D3142">
        <w:rPr>
          <w:sz w:val="28"/>
          <w:szCs w:val="28"/>
        </w:rPr>
        <w:t>1.Оценка степени достижения цели и решения задач программы</w:t>
      </w:r>
    </w:p>
    <w:p w:rsidR="00603A7D" w:rsidRPr="008D3142" w:rsidRDefault="00603A7D" w:rsidP="00603A7D">
      <w:pPr>
        <w:shd w:val="clear" w:color="auto" w:fill="FFFFFF" w:themeFill="background1"/>
        <w:jc w:val="both"/>
        <w:rPr>
          <w:color w:val="000000" w:themeColor="text1"/>
          <w:sz w:val="28"/>
        </w:rPr>
      </w:pPr>
      <w:r w:rsidRPr="008D3142">
        <w:rPr>
          <w:sz w:val="28"/>
          <w:szCs w:val="28"/>
        </w:rPr>
        <w:t xml:space="preserve">Индикатор 1 – </w:t>
      </w:r>
      <w:r w:rsidRPr="008D3142">
        <w:rPr>
          <w:rFonts w:eastAsia="Calibri"/>
          <w:color w:val="000000" w:themeColor="text1"/>
          <w:sz w:val="28"/>
          <w:szCs w:val="28"/>
        </w:rPr>
        <w:t>снижение количества пожаров по отношению к уровню прошлого года»</w:t>
      </w:r>
      <w:r w:rsidRPr="008D3142">
        <w:rPr>
          <w:color w:val="000000" w:themeColor="text1"/>
          <w:sz w:val="28"/>
          <w:szCs w:val="28"/>
        </w:rPr>
        <w:t>: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lastRenderedPageBreak/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</w:t>
      </w:r>
      <w:r w:rsidRPr="00603A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8D3142">
        <w:rPr>
          <w:rFonts w:ascii="Times New Roman" w:hAnsi="Times New Roman"/>
          <w:sz w:val="28"/>
          <w:szCs w:val="28"/>
        </w:rPr>
        <w:t>/</w:t>
      </w:r>
      <w:r w:rsidRPr="00603A7D">
        <w:rPr>
          <w:rFonts w:ascii="Times New Roman" w:hAnsi="Times New Roman"/>
          <w:sz w:val="28"/>
          <w:szCs w:val="28"/>
        </w:rPr>
        <w:t>7</w:t>
      </w:r>
      <w:r w:rsidRPr="008D3142">
        <w:rPr>
          <w:rFonts w:ascii="Times New Roman" w:hAnsi="Times New Roman"/>
          <w:sz w:val="28"/>
          <w:szCs w:val="28"/>
        </w:rPr>
        <w:t>0=1</w:t>
      </w:r>
    </w:p>
    <w:p w:rsidR="00603A7D" w:rsidRPr="008D3142" w:rsidRDefault="00603A7D" w:rsidP="00603A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142">
        <w:rPr>
          <w:rFonts w:ascii="Times New Roman" w:hAnsi="Times New Roman"/>
          <w:sz w:val="28"/>
          <w:szCs w:val="28"/>
        </w:rPr>
        <w:t>Индикатор 2 – Протяженность отремонтированных автомобильных дорог сельского поселения нарастающим итогом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</w:t>
      </w:r>
      <w:r w:rsidRPr="008D3142">
        <w:rPr>
          <w:rFonts w:ascii="Times New Roman" w:hAnsi="Times New Roman"/>
          <w:sz w:val="28"/>
          <w:szCs w:val="28"/>
        </w:rPr>
        <w:t>00/</w:t>
      </w:r>
      <w:r>
        <w:rPr>
          <w:rFonts w:ascii="Times New Roman" w:hAnsi="Times New Roman"/>
          <w:sz w:val="28"/>
          <w:szCs w:val="28"/>
        </w:rPr>
        <w:t>8</w:t>
      </w:r>
      <w:r w:rsidRPr="008D3142">
        <w:rPr>
          <w:rFonts w:ascii="Times New Roman" w:hAnsi="Times New Roman"/>
          <w:sz w:val="28"/>
          <w:szCs w:val="28"/>
        </w:rPr>
        <w:t>00=1</w:t>
      </w:r>
    </w:p>
    <w:p w:rsidR="00603A7D" w:rsidRPr="008D3142" w:rsidRDefault="00603A7D" w:rsidP="00603A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8D3142">
        <w:rPr>
          <w:sz w:val="28"/>
          <w:szCs w:val="28"/>
        </w:rPr>
        <w:t>Индикатор 3 – Доля протяженности освещенных частей улиц, проездов в их общей протяженности</w:t>
      </w:r>
      <w:r w:rsidRPr="008D3142">
        <w:rPr>
          <w:rFonts w:eastAsia="Calibri"/>
          <w:color w:val="000000" w:themeColor="text1"/>
          <w:sz w:val="28"/>
          <w:szCs w:val="28"/>
        </w:rPr>
        <w:t>»</w:t>
      </w:r>
      <w:r w:rsidRPr="008D3142">
        <w:rPr>
          <w:color w:val="000000" w:themeColor="text1"/>
          <w:sz w:val="28"/>
          <w:szCs w:val="28"/>
        </w:rPr>
        <w:t>: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90</w:t>
      </w:r>
      <w:r w:rsidRPr="008D314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90</w:t>
      </w:r>
      <w:r w:rsidRPr="008D3142">
        <w:rPr>
          <w:rFonts w:ascii="Times New Roman" w:hAnsi="Times New Roman"/>
          <w:sz w:val="28"/>
          <w:szCs w:val="28"/>
        </w:rPr>
        <w:t>=1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r w:rsidRPr="008D3142">
        <w:rPr>
          <w:sz w:val="28"/>
          <w:szCs w:val="28"/>
        </w:rPr>
        <w:t>Индикатор 4 – Количество замененных ламп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35/35=1</w:t>
      </w:r>
    </w:p>
    <w:p w:rsidR="00603A7D" w:rsidRPr="008D3142" w:rsidRDefault="00603A7D" w:rsidP="00603A7D">
      <w:pPr>
        <w:jc w:val="both"/>
        <w:rPr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</w:pPr>
      <w:r w:rsidRPr="008D3142">
        <w:rPr>
          <w:sz w:val="28"/>
          <w:szCs w:val="28"/>
        </w:rPr>
        <w:t xml:space="preserve">Индикатор 5 – Увеличение доли поступивших доходов бюджетов от сдачи в аренду муниципальной собственности 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</w:t>
      </w:r>
      <w:r w:rsidRPr="00603A7D">
        <w:rPr>
          <w:rFonts w:ascii="Times New Roman" w:hAnsi="Times New Roman"/>
          <w:sz w:val="28"/>
          <w:szCs w:val="28"/>
        </w:rPr>
        <w:t>4</w:t>
      </w:r>
      <w:r w:rsidRPr="008D3142">
        <w:rPr>
          <w:rFonts w:ascii="Times New Roman" w:hAnsi="Times New Roman"/>
          <w:sz w:val="28"/>
          <w:szCs w:val="28"/>
        </w:rPr>
        <w:t>0/</w:t>
      </w:r>
      <w:r w:rsidRPr="00603A7D">
        <w:rPr>
          <w:rFonts w:ascii="Times New Roman" w:hAnsi="Times New Roman"/>
          <w:sz w:val="28"/>
          <w:szCs w:val="28"/>
        </w:rPr>
        <w:t>4</w:t>
      </w:r>
      <w:r w:rsidRPr="008D3142">
        <w:rPr>
          <w:rFonts w:ascii="Times New Roman" w:hAnsi="Times New Roman"/>
          <w:sz w:val="28"/>
          <w:szCs w:val="28"/>
        </w:rPr>
        <w:t>0=1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r w:rsidRPr="008D3142">
        <w:rPr>
          <w:sz w:val="28"/>
          <w:szCs w:val="28"/>
        </w:rPr>
        <w:t xml:space="preserve">Индикатор 6 – </w:t>
      </w:r>
      <w:r w:rsidRPr="008D3142">
        <w:rPr>
          <w:bCs/>
          <w:sz w:val="28"/>
          <w:szCs w:val="28"/>
        </w:rPr>
        <w:t>Ремонт водопроводной  сети</w:t>
      </w:r>
      <w:r w:rsidRPr="008D3142">
        <w:rPr>
          <w:sz w:val="28"/>
          <w:szCs w:val="28"/>
        </w:rPr>
        <w:t xml:space="preserve"> </w:t>
      </w: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proofErr w:type="spellStart"/>
      <w:r w:rsidRPr="008D3142">
        <w:rPr>
          <w:sz w:val="28"/>
          <w:szCs w:val="28"/>
        </w:rPr>
        <w:t>СД</w:t>
      </w:r>
      <w:r w:rsidRPr="008D3142">
        <w:rPr>
          <w:sz w:val="16"/>
          <w:szCs w:val="16"/>
        </w:rPr>
        <w:t>п</w:t>
      </w:r>
      <w:proofErr w:type="spellEnd"/>
      <w:r w:rsidRPr="008D3142">
        <w:rPr>
          <w:sz w:val="16"/>
          <w:szCs w:val="16"/>
        </w:rPr>
        <w:t>/</w:t>
      </w:r>
      <w:proofErr w:type="spellStart"/>
      <w:r w:rsidRPr="008D3142">
        <w:rPr>
          <w:sz w:val="16"/>
          <w:szCs w:val="16"/>
        </w:rPr>
        <w:t>пз</w:t>
      </w:r>
      <w:proofErr w:type="spellEnd"/>
      <w:r w:rsidRPr="008D3142">
        <w:rPr>
          <w:sz w:val="28"/>
          <w:szCs w:val="28"/>
        </w:rPr>
        <w:t xml:space="preserve"> = </w:t>
      </w:r>
      <w:r w:rsidRPr="00603A7D">
        <w:rPr>
          <w:sz w:val="28"/>
          <w:szCs w:val="28"/>
        </w:rPr>
        <w:t>7</w:t>
      </w:r>
      <w:r w:rsidRPr="008D3142">
        <w:rPr>
          <w:sz w:val="28"/>
          <w:szCs w:val="28"/>
        </w:rPr>
        <w:t>00/</w:t>
      </w:r>
      <w:r w:rsidRPr="00603A7D">
        <w:rPr>
          <w:sz w:val="28"/>
          <w:szCs w:val="28"/>
        </w:rPr>
        <w:t>7</w:t>
      </w:r>
      <w:r w:rsidRPr="008D3142">
        <w:rPr>
          <w:sz w:val="28"/>
          <w:szCs w:val="28"/>
        </w:rPr>
        <w:t>00=1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</w:pPr>
      <w:r w:rsidRPr="008D3142">
        <w:rPr>
          <w:sz w:val="28"/>
          <w:szCs w:val="28"/>
        </w:rPr>
        <w:t>Индикатор 7 – Количество высаженных молодых саженцев деревьев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10/10=1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r w:rsidRPr="008D3142">
        <w:rPr>
          <w:sz w:val="28"/>
          <w:szCs w:val="28"/>
        </w:rPr>
        <w:t xml:space="preserve">Индикатор 8 – Количество ликвидированных несанкционированных свалок </w:t>
      </w:r>
    </w:p>
    <w:p w:rsidR="00603A7D" w:rsidRPr="008D3142" w:rsidRDefault="00603A7D" w:rsidP="00603A7D">
      <w:pPr>
        <w:ind w:firstLine="709"/>
        <w:jc w:val="both"/>
        <w:rPr>
          <w:sz w:val="28"/>
          <w:szCs w:val="28"/>
        </w:rPr>
      </w:pPr>
      <w:proofErr w:type="spellStart"/>
      <w:r w:rsidRPr="008D3142">
        <w:rPr>
          <w:sz w:val="28"/>
          <w:szCs w:val="28"/>
        </w:rPr>
        <w:t>СД</w:t>
      </w:r>
      <w:r w:rsidRPr="008D3142">
        <w:rPr>
          <w:sz w:val="16"/>
          <w:szCs w:val="16"/>
        </w:rPr>
        <w:t>п</w:t>
      </w:r>
      <w:proofErr w:type="spellEnd"/>
      <w:r w:rsidRPr="008D3142">
        <w:rPr>
          <w:sz w:val="16"/>
          <w:szCs w:val="16"/>
        </w:rPr>
        <w:t>/</w:t>
      </w:r>
      <w:proofErr w:type="spellStart"/>
      <w:r w:rsidRPr="008D3142">
        <w:rPr>
          <w:sz w:val="16"/>
          <w:szCs w:val="16"/>
        </w:rPr>
        <w:t>пз</w:t>
      </w:r>
      <w:proofErr w:type="spellEnd"/>
      <w:r w:rsidRPr="008D3142">
        <w:rPr>
          <w:sz w:val="28"/>
          <w:szCs w:val="28"/>
        </w:rPr>
        <w:t xml:space="preserve"> = </w:t>
      </w:r>
      <w:r>
        <w:rPr>
          <w:sz w:val="28"/>
          <w:szCs w:val="28"/>
        </w:rPr>
        <w:t>3/3</w:t>
      </w:r>
      <w:r w:rsidRPr="008D3142">
        <w:rPr>
          <w:sz w:val="28"/>
          <w:szCs w:val="28"/>
        </w:rPr>
        <w:t>= 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28"/>
        </w:rPr>
      </w:pPr>
    </w:p>
    <w:p w:rsidR="00603A7D" w:rsidRPr="008D3142" w:rsidRDefault="00603A7D" w:rsidP="00603A7D">
      <w:pPr>
        <w:ind w:firstLine="709"/>
        <w:jc w:val="both"/>
      </w:pPr>
      <w:r w:rsidRPr="008D3142">
        <w:rPr>
          <w:sz w:val="28"/>
          <w:szCs w:val="28"/>
        </w:rPr>
        <w:t>Индикатор 9 – Количество проведенных культурно-досуговых мероприятий</w:t>
      </w:r>
    </w:p>
    <w:p w:rsidR="00603A7D" w:rsidRPr="00603A7D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</w:t>
      </w:r>
      <w:r w:rsidRPr="008D31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D3142">
        <w:rPr>
          <w:rFonts w:ascii="Times New Roman" w:hAnsi="Times New Roman"/>
          <w:sz w:val="28"/>
          <w:szCs w:val="28"/>
        </w:rPr>
        <w:t>/</w:t>
      </w:r>
      <w:r w:rsidRPr="008D31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</w:rPr>
        <w:t>=</w:t>
      </w:r>
      <w:r w:rsidRPr="00603A7D">
        <w:rPr>
          <w:rFonts w:ascii="Times New Roman" w:hAnsi="Times New Roman"/>
          <w:sz w:val="28"/>
          <w:szCs w:val="28"/>
        </w:rPr>
        <w:t>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jc w:val="both"/>
        <w:rPr>
          <w:sz w:val="28"/>
          <w:szCs w:val="28"/>
        </w:rPr>
      </w:pPr>
    </w:p>
    <w:p w:rsidR="00603A7D" w:rsidRPr="008D3142" w:rsidRDefault="00603A7D" w:rsidP="00603A7D">
      <w:pPr>
        <w:ind w:firstLine="709"/>
        <w:jc w:val="both"/>
      </w:pPr>
      <w:r w:rsidRPr="008D3142">
        <w:rPr>
          <w:sz w:val="28"/>
          <w:szCs w:val="28"/>
        </w:rPr>
        <w:t>Индикатор 10 – Количество зарегистрированных читателей библиотек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СД</w:t>
      </w:r>
      <w:r w:rsidRPr="008D3142">
        <w:rPr>
          <w:rFonts w:ascii="Times New Roman" w:hAnsi="Times New Roman"/>
          <w:sz w:val="16"/>
          <w:szCs w:val="16"/>
        </w:rPr>
        <w:t>п</w:t>
      </w:r>
      <w:proofErr w:type="spellEnd"/>
      <w:r w:rsidRPr="008D3142">
        <w:rPr>
          <w:rFonts w:ascii="Times New Roman" w:hAnsi="Times New Roman"/>
          <w:sz w:val="16"/>
          <w:szCs w:val="16"/>
        </w:rPr>
        <w:t>/</w:t>
      </w:r>
      <w:proofErr w:type="spellStart"/>
      <w:r w:rsidRPr="008D3142">
        <w:rPr>
          <w:rFonts w:ascii="Times New Roman" w:hAnsi="Times New Roman"/>
          <w:sz w:val="16"/>
          <w:szCs w:val="16"/>
        </w:rPr>
        <w:t>пз</w:t>
      </w:r>
      <w:proofErr w:type="spellEnd"/>
      <w:r w:rsidRPr="008D3142">
        <w:rPr>
          <w:rFonts w:ascii="Times New Roman" w:hAnsi="Times New Roman"/>
          <w:sz w:val="28"/>
          <w:szCs w:val="28"/>
        </w:rPr>
        <w:t xml:space="preserve"> = 450/450 = 1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03A7D" w:rsidRPr="008D3142" w:rsidRDefault="00603A7D" w:rsidP="00603A7D">
      <w:pPr>
        <w:jc w:val="both"/>
        <w:rPr>
          <w:sz w:val="28"/>
          <w:szCs w:val="28"/>
        </w:rPr>
      </w:pP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142">
        <w:rPr>
          <w:rFonts w:ascii="Times New Roman" w:hAnsi="Times New Roman"/>
          <w:sz w:val="28"/>
          <w:szCs w:val="28"/>
        </w:rPr>
        <w:t xml:space="preserve">Степень реализации программы </w:t>
      </w:r>
    </w:p>
    <w:p w:rsidR="00603A7D" w:rsidRPr="008D3142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142">
        <w:rPr>
          <w:rFonts w:ascii="Times New Roman" w:hAnsi="Times New Roman"/>
          <w:sz w:val="28"/>
          <w:szCs w:val="28"/>
        </w:rPr>
        <w:t>СР</w:t>
      </w:r>
      <w:r w:rsidRPr="008D3142">
        <w:rPr>
          <w:rFonts w:ascii="Times New Roman" w:hAnsi="Times New Roman"/>
          <w:sz w:val="16"/>
          <w:szCs w:val="16"/>
        </w:rPr>
        <w:t>г</w:t>
      </w:r>
      <w:proofErr w:type="spellEnd"/>
      <w:r w:rsidRPr="008D3142">
        <w:rPr>
          <w:rFonts w:ascii="Times New Roman" w:hAnsi="Times New Roman"/>
          <w:sz w:val="16"/>
          <w:szCs w:val="16"/>
        </w:rPr>
        <w:t>/п</w:t>
      </w:r>
      <w:r w:rsidRPr="008D3142">
        <w:rPr>
          <w:rFonts w:ascii="Times New Roman" w:hAnsi="Times New Roman"/>
          <w:sz w:val="28"/>
          <w:szCs w:val="28"/>
        </w:rPr>
        <w:t xml:space="preserve"> = (1+1+1+1+1+1+1+1+</w:t>
      </w:r>
      <w:r w:rsidRPr="00DD7902">
        <w:rPr>
          <w:rFonts w:ascii="Times New Roman" w:hAnsi="Times New Roman"/>
          <w:sz w:val="28"/>
          <w:szCs w:val="28"/>
        </w:rPr>
        <w:t>1</w:t>
      </w:r>
      <w:r w:rsidRPr="008D3142">
        <w:rPr>
          <w:rFonts w:ascii="Times New Roman" w:hAnsi="Times New Roman"/>
          <w:sz w:val="28"/>
          <w:szCs w:val="28"/>
        </w:rPr>
        <w:t>+1+1)/1</w:t>
      </w:r>
      <w:r w:rsidRPr="00DD7902">
        <w:rPr>
          <w:rFonts w:ascii="Times New Roman" w:hAnsi="Times New Roman"/>
          <w:sz w:val="28"/>
          <w:szCs w:val="28"/>
        </w:rPr>
        <w:t>1</w:t>
      </w:r>
      <w:r w:rsidRPr="008D3142">
        <w:rPr>
          <w:rFonts w:ascii="Times New Roman" w:hAnsi="Times New Roman"/>
          <w:sz w:val="28"/>
          <w:szCs w:val="28"/>
        </w:rPr>
        <w:t xml:space="preserve"> =1 </w:t>
      </w:r>
    </w:p>
    <w:p w:rsidR="00603A7D" w:rsidRPr="00E97E61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3A7D" w:rsidRPr="00DD7902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D7902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603A7D" w:rsidRPr="00E97E61" w:rsidRDefault="00603A7D" w:rsidP="00603A7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03A7D" w:rsidRPr="000702A4" w:rsidRDefault="00603A7D" w:rsidP="00603A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2A4">
        <w:rPr>
          <w:rFonts w:ascii="Times New Roman" w:hAnsi="Times New Roman"/>
          <w:sz w:val="28"/>
          <w:szCs w:val="28"/>
        </w:rPr>
        <w:t>ЭР</w:t>
      </w:r>
      <w:r w:rsidRPr="000702A4">
        <w:rPr>
          <w:rFonts w:ascii="Times New Roman" w:hAnsi="Times New Roman"/>
          <w:sz w:val="16"/>
          <w:szCs w:val="28"/>
        </w:rPr>
        <w:t>г</w:t>
      </w:r>
      <w:proofErr w:type="spellEnd"/>
      <w:r w:rsidRPr="000702A4">
        <w:rPr>
          <w:rFonts w:ascii="Times New Roman" w:hAnsi="Times New Roman"/>
          <w:sz w:val="16"/>
          <w:szCs w:val="28"/>
        </w:rPr>
        <w:t>/п</w:t>
      </w:r>
      <w:r w:rsidRPr="000702A4">
        <w:rPr>
          <w:rFonts w:ascii="Times New Roman" w:hAnsi="Times New Roman"/>
          <w:sz w:val="28"/>
          <w:szCs w:val="28"/>
        </w:rPr>
        <w:t xml:space="preserve"> = 0,5*1+0,5*1(1*1) = 1</w:t>
      </w:r>
    </w:p>
    <w:p w:rsidR="00603A7D" w:rsidRDefault="00603A7D" w:rsidP="00E03C13">
      <w:pPr>
        <w:ind w:firstLine="709"/>
        <w:jc w:val="both"/>
      </w:pPr>
      <w:r w:rsidRPr="000702A4">
        <w:rPr>
          <w:sz w:val="28"/>
          <w:szCs w:val="28"/>
        </w:rPr>
        <w:t>Эффективность реализации программы высокая</w:t>
      </w:r>
      <w:r>
        <w:rPr>
          <w:sz w:val="28"/>
          <w:szCs w:val="28"/>
        </w:rPr>
        <w:t>.</w:t>
      </w:r>
    </w:p>
    <w:p w:rsidR="00FB53E5" w:rsidRDefault="00FB53E5" w:rsidP="00603A7D">
      <w:pPr>
        <w:pStyle w:val="Style2"/>
        <w:widowControl/>
        <w:spacing w:line="240" w:lineRule="auto"/>
      </w:pPr>
    </w:p>
    <w:sectPr w:rsidR="00FB53E5" w:rsidSect="0060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671"/>
    <w:rsid w:val="00091A5B"/>
    <w:rsid w:val="002649D6"/>
    <w:rsid w:val="002B51E5"/>
    <w:rsid w:val="00340567"/>
    <w:rsid w:val="003A5316"/>
    <w:rsid w:val="003A7422"/>
    <w:rsid w:val="003D1E4C"/>
    <w:rsid w:val="003D5757"/>
    <w:rsid w:val="0040647A"/>
    <w:rsid w:val="00475BD4"/>
    <w:rsid w:val="004E1059"/>
    <w:rsid w:val="004F51A4"/>
    <w:rsid w:val="005C3909"/>
    <w:rsid w:val="006004E0"/>
    <w:rsid w:val="0060387B"/>
    <w:rsid w:val="00603A7D"/>
    <w:rsid w:val="0060641A"/>
    <w:rsid w:val="00621A51"/>
    <w:rsid w:val="00625777"/>
    <w:rsid w:val="006340B9"/>
    <w:rsid w:val="006F018D"/>
    <w:rsid w:val="007C51B8"/>
    <w:rsid w:val="007D4FD0"/>
    <w:rsid w:val="00845717"/>
    <w:rsid w:val="00847993"/>
    <w:rsid w:val="00887B60"/>
    <w:rsid w:val="008C793D"/>
    <w:rsid w:val="00A9681D"/>
    <w:rsid w:val="00B36B21"/>
    <w:rsid w:val="00B40AE1"/>
    <w:rsid w:val="00B81459"/>
    <w:rsid w:val="00BB3C89"/>
    <w:rsid w:val="00C15253"/>
    <w:rsid w:val="00D75C42"/>
    <w:rsid w:val="00E03C13"/>
    <w:rsid w:val="00E16CFF"/>
    <w:rsid w:val="00E911CE"/>
    <w:rsid w:val="00EA0671"/>
    <w:rsid w:val="00F339EC"/>
    <w:rsid w:val="00FA21A9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502D"/>
  <w15:docId w15:val="{C6F9A390-2399-4943-9466-96351F8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7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0671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paragraph" w:customStyle="1" w:styleId="pt-a-000005">
    <w:name w:val="pt-a-000005"/>
    <w:basedOn w:val="a"/>
    <w:rsid w:val="00EA0671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EA0671"/>
  </w:style>
  <w:style w:type="paragraph" w:styleId="a4">
    <w:name w:val="No Spacing"/>
    <w:uiPriority w:val="1"/>
    <w:qFormat/>
    <w:rsid w:val="00603A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3A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4478-ACF9-4FBB-81DA-DA154BCD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2021-04-05T07:19:00Z</cp:lastPrinted>
  <dcterms:created xsi:type="dcterms:W3CDTF">2021-03-22T10:38:00Z</dcterms:created>
  <dcterms:modified xsi:type="dcterms:W3CDTF">2021-04-05T07:20:00Z</dcterms:modified>
</cp:coreProperties>
</file>