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EB" w:rsidRPr="00C20526" w:rsidRDefault="00D461EB" w:rsidP="00C20526">
      <w:pPr>
        <w:pStyle w:val="a9"/>
        <w:ind w:righ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461EB" w:rsidRPr="00C20526" w:rsidRDefault="00D461EB" w:rsidP="00C20526">
      <w:pPr>
        <w:pStyle w:val="a9"/>
        <w:ind w:righ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327C4" w:rsidRPr="00C20526" w:rsidRDefault="005B50CC" w:rsidP="00C20526">
      <w:pPr>
        <w:pStyle w:val="a9"/>
        <w:ind w:righ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КАРАСАЕВСКИЙ</w:t>
      </w:r>
      <w:r w:rsidR="00D461EB" w:rsidRPr="00C2052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461EB" w:rsidRPr="00C20526" w:rsidRDefault="00D461EB" w:rsidP="00C20526">
      <w:pPr>
        <w:pStyle w:val="a9"/>
        <w:ind w:righ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АКБУЛАКСКОГО РАЙОНА</w:t>
      </w:r>
    </w:p>
    <w:p w:rsidR="00D461EB" w:rsidRPr="00C20526" w:rsidRDefault="00D461EB" w:rsidP="00C20526">
      <w:pPr>
        <w:pStyle w:val="a9"/>
        <w:ind w:righ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943BD" w:rsidRPr="00C20526" w:rsidRDefault="00C20526" w:rsidP="00C20526">
      <w:pPr>
        <w:pStyle w:val="a9"/>
        <w:ind w:righ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:rsidR="00C943BD" w:rsidRPr="00C20526" w:rsidRDefault="00C943BD" w:rsidP="00C20526">
      <w:pPr>
        <w:pStyle w:val="a9"/>
        <w:ind w:righ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1EB" w:rsidRPr="00C20526" w:rsidRDefault="00D461EB" w:rsidP="00C20526">
      <w:pPr>
        <w:pStyle w:val="a9"/>
        <w:ind w:righ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43BD" w:rsidRPr="00C20526" w:rsidRDefault="00C20526" w:rsidP="00C20526">
      <w:pPr>
        <w:pStyle w:val="a9"/>
        <w:ind w:righ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С.Карасай</w:t>
      </w:r>
    </w:p>
    <w:p w:rsidR="00C20526" w:rsidRDefault="00C20526" w:rsidP="00C20526">
      <w:pPr>
        <w:pStyle w:val="a9"/>
        <w:ind w:righ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461EB" w:rsidRPr="00C20526" w:rsidRDefault="00C20526" w:rsidP="00C20526">
      <w:pPr>
        <w:pStyle w:val="a9"/>
        <w:ind w:righ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F4EE4" w:rsidRPr="00C20526">
        <w:rPr>
          <w:rFonts w:ascii="Times New Roman" w:hAnsi="Times New Roman" w:cs="Times New Roman"/>
          <w:b/>
          <w:sz w:val="28"/>
          <w:szCs w:val="28"/>
        </w:rPr>
        <w:t xml:space="preserve">18.03.2021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4EE4" w:rsidRPr="00C20526">
        <w:rPr>
          <w:rFonts w:ascii="Times New Roman" w:hAnsi="Times New Roman" w:cs="Times New Roman"/>
          <w:b/>
          <w:sz w:val="28"/>
          <w:szCs w:val="28"/>
        </w:rPr>
        <w:t>№ 96</w:t>
      </w:r>
    </w:p>
    <w:p w:rsidR="00A14656" w:rsidRDefault="00C20526" w:rsidP="00A14656">
      <w:pPr>
        <w:pStyle w:val="a9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465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461EB" w:rsidRPr="00C20526" w:rsidRDefault="00A14656" w:rsidP="00A14656">
      <w:pPr>
        <w:pStyle w:val="a9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20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EB" w:rsidRPr="00C2052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D461EB" w:rsidRPr="00C20526" w:rsidRDefault="00D461EB" w:rsidP="00A14656">
      <w:pPr>
        <w:pStyle w:val="a9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</w:t>
      </w:r>
    </w:p>
    <w:p w:rsidR="00D461EB" w:rsidRPr="00C20526" w:rsidRDefault="00D461EB" w:rsidP="00A14656">
      <w:pPr>
        <w:pStyle w:val="a9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опроса граждан по вопросам выявления</w:t>
      </w:r>
    </w:p>
    <w:p w:rsidR="00D461EB" w:rsidRPr="00C20526" w:rsidRDefault="00D461EB" w:rsidP="00A14656">
      <w:pPr>
        <w:pStyle w:val="a9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мнения граждан о поддержке инициативных проектов</w:t>
      </w:r>
    </w:p>
    <w:p w:rsidR="00D461EB" w:rsidRPr="00C20526" w:rsidRDefault="00D461EB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61EB" w:rsidRPr="00C20526" w:rsidRDefault="00D461EB" w:rsidP="00B327C4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В соответствии со статьями 26</w:t>
      </w:r>
      <w:r w:rsidRPr="00C20526">
        <w:rPr>
          <w:rStyle w:val="A11"/>
          <w:rFonts w:ascii="Times New Roman" w:hAnsi="Times New Roman" w:cs="Times New Roman"/>
          <w:sz w:val="28"/>
          <w:szCs w:val="28"/>
        </w:rPr>
        <w:t>1</w:t>
      </w:r>
      <w:r w:rsidRPr="00C20526">
        <w:rPr>
          <w:rFonts w:ascii="Times New Roman" w:hAnsi="Times New Roman" w:cs="Times New Roman"/>
          <w:sz w:val="28"/>
          <w:szCs w:val="28"/>
        </w:rPr>
        <w:t xml:space="preserve">, 31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2052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муниципального образования </w:t>
      </w:r>
      <w:r w:rsidR="005B50CC"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Карасаевский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сельсовет, Совет депутатов  муниципального образования  </w:t>
      </w:r>
      <w:r w:rsidR="005B50CC"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Карасаевский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="00B327C4" w:rsidRPr="00C205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0526"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ED205C" w:rsidRPr="00C20526" w:rsidRDefault="00D461EB" w:rsidP="00ED205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проектов.</w:t>
      </w:r>
    </w:p>
    <w:p w:rsidR="005B50CC" w:rsidRPr="00C20526" w:rsidRDefault="00D461EB" w:rsidP="005B50C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5B50CC" w:rsidRPr="00C20526" w:rsidRDefault="00D461EB" w:rsidP="005B50C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Настоящие решение вступает в силу после его обнародования и разместить на официальном сайте администрации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 </w:t>
      </w:r>
      <w:hyperlink r:id="rId7" w:tgtFrame="_blank" w:history="1">
        <w:r w:rsidR="005B50CC" w:rsidRPr="00C205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http://karasay.ru/</w:t>
        </w:r>
      </w:hyperlink>
      <w:r w:rsidR="005B50CC" w:rsidRPr="00C20526">
        <w:rPr>
          <w:rFonts w:ascii="Times New Roman" w:hAnsi="Times New Roman" w:cs="Times New Roman"/>
          <w:sz w:val="28"/>
          <w:szCs w:val="28"/>
        </w:rPr>
        <w:t>.</w:t>
      </w:r>
    </w:p>
    <w:p w:rsidR="005B50CC" w:rsidRPr="00C20526" w:rsidRDefault="005B50CC" w:rsidP="005B50C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61EB" w:rsidRPr="00C20526" w:rsidRDefault="00D461EB" w:rsidP="00D461EB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CC" w:rsidRPr="00C20526" w:rsidRDefault="005B50CC" w:rsidP="005B5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B50CC" w:rsidRPr="00C20526" w:rsidRDefault="005B50CC" w:rsidP="005B5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50CC" w:rsidRPr="00C20526" w:rsidRDefault="005B50CC" w:rsidP="005B5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Карасаевский сельсовет                                                </w:t>
      </w:r>
      <w:r w:rsidR="00C205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0526">
        <w:rPr>
          <w:rFonts w:ascii="Times New Roman" w:hAnsi="Times New Roman" w:cs="Times New Roman"/>
          <w:sz w:val="28"/>
          <w:szCs w:val="28"/>
        </w:rPr>
        <w:t>Л.В.Долгова</w:t>
      </w:r>
    </w:p>
    <w:p w:rsidR="005B50CC" w:rsidRPr="00C20526" w:rsidRDefault="005B50CC" w:rsidP="005B5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B50CC" w:rsidRPr="00C20526" w:rsidRDefault="005B50CC" w:rsidP="005B5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B50CC" w:rsidRPr="00C20526" w:rsidRDefault="005B50CC" w:rsidP="005B5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Карасаевский сельсовет                                            </w:t>
      </w:r>
      <w:r w:rsidR="00B327C4" w:rsidRPr="00C205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5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526">
        <w:rPr>
          <w:rFonts w:ascii="Times New Roman" w:hAnsi="Times New Roman" w:cs="Times New Roman"/>
          <w:sz w:val="28"/>
          <w:szCs w:val="28"/>
        </w:rPr>
        <w:t>А.Д.Шалтанов</w:t>
      </w:r>
    </w:p>
    <w:p w:rsidR="00ED205C" w:rsidRPr="00C20526" w:rsidRDefault="00ED205C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Pr="00C20526" w:rsidRDefault="00ED205C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27C4" w:rsidRPr="00C20526" w:rsidRDefault="00B327C4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20526" w:rsidRDefault="00C20526" w:rsidP="00ED205C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526" w:rsidRDefault="00C20526" w:rsidP="00ED205C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526" w:rsidRDefault="00C20526" w:rsidP="00ED205C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205C" w:rsidRPr="00C20526" w:rsidRDefault="00ED205C" w:rsidP="00ED205C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5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</w:p>
    <w:p w:rsidR="00ED205C" w:rsidRPr="00C20526" w:rsidRDefault="00ED205C" w:rsidP="00ED205C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5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решению Совета депутатов </w:t>
      </w:r>
    </w:p>
    <w:p w:rsidR="00ED205C" w:rsidRPr="00C20526" w:rsidRDefault="00ED205C" w:rsidP="00ED205C">
      <w:pPr>
        <w:pStyle w:val="Pa25"/>
        <w:ind w:right="-567" w:firstLine="567"/>
        <w:jc w:val="right"/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</w:pPr>
      <w:r w:rsidRPr="00C20526"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 муниципального образования  </w:t>
      </w:r>
    </w:p>
    <w:p w:rsidR="00ED205C" w:rsidRPr="00C20526" w:rsidRDefault="005B50CC" w:rsidP="00ED205C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Карасаевский</w:t>
      </w:r>
      <w:r w:rsidR="00ED205C" w:rsidRPr="00C20526"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 сельсовет</w:t>
      </w:r>
    </w:p>
    <w:p w:rsidR="00ED205C" w:rsidRPr="00C20526" w:rsidRDefault="00ED205C" w:rsidP="00ED205C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5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EF4EE4" w:rsidRPr="00C20526">
        <w:rPr>
          <w:rFonts w:ascii="Times New Roman" w:hAnsi="Times New Roman" w:cs="Times New Roman"/>
          <w:b/>
          <w:color w:val="000000"/>
          <w:sz w:val="28"/>
          <w:szCs w:val="28"/>
        </w:rPr>
        <w:t>18.03</w:t>
      </w:r>
      <w:r w:rsidR="00347A82" w:rsidRPr="00C205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205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2021 </w:t>
      </w:r>
      <w:r w:rsidR="005B50CC" w:rsidRPr="00C20526">
        <w:rPr>
          <w:rFonts w:ascii="Times New Roman" w:hAnsi="Times New Roman" w:cs="Times New Roman"/>
          <w:b/>
          <w:color w:val="000000"/>
          <w:sz w:val="28"/>
          <w:szCs w:val="28"/>
        </w:rPr>
        <w:t>№ 96</w:t>
      </w:r>
    </w:p>
    <w:p w:rsidR="00ED205C" w:rsidRPr="00C20526" w:rsidRDefault="00ED205C" w:rsidP="00ED205C">
      <w:pPr>
        <w:pStyle w:val="Default"/>
        <w:ind w:righ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</w:t>
      </w: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ОПРОСА ГРАЖДАН ПО ВОПРОСАМ ВЫЯВЛЕНИЯ МНЕНИЯ ГРАЖДАН</w:t>
      </w:r>
      <w:r w:rsidR="005B50CC" w:rsidRPr="00C20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526">
        <w:rPr>
          <w:rFonts w:ascii="Times New Roman" w:hAnsi="Times New Roman" w:cs="Times New Roman"/>
          <w:b/>
          <w:sz w:val="28"/>
          <w:szCs w:val="28"/>
        </w:rPr>
        <w:t>О ПОДДЕРЖКЕ ИНИЦИАТИВНЫХ ПРОЕКТОВ</w:t>
      </w: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наименование муниципального образования определяет на территории наименование муниципального образования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 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1.2. Под опросом граждан в настоящем Положении понимается способ выявления мнения граждан муниципального образования </w:t>
      </w:r>
      <w:r w:rsidR="005B50CC"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Карасаевский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 </w:t>
      </w:r>
      <w:r w:rsidRPr="00C20526">
        <w:rPr>
          <w:rFonts w:ascii="Times New Roman" w:hAnsi="Times New Roman" w:cs="Times New Roman"/>
          <w:sz w:val="28"/>
          <w:szCs w:val="28"/>
        </w:rPr>
        <w:t xml:space="preserve">и его учета при принятии решений по вопросам реализации инициативных проектов на территории муниципального образования </w:t>
      </w:r>
      <w:r w:rsidR="005B50CC"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Карасаевский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20526">
        <w:rPr>
          <w:rFonts w:ascii="Times New Roman" w:hAnsi="Times New Roman" w:cs="Times New Roman"/>
          <w:sz w:val="28"/>
          <w:szCs w:val="28"/>
        </w:rPr>
        <w:t>.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1.3. Результаты опроса носят рекомендательный характер. </w:t>
      </w: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26">
        <w:rPr>
          <w:rFonts w:ascii="Times New Roman" w:hAnsi="Times New Roman" w:cs="Times New Roman"/>
          <w:b/>
          <w:sz w:val="28"/>
          <w:szCs w:val="28"/>
        </w:rPr>
        <w:t>2. Право гражданина на участие в опросе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 или его части, в которых предлагается реализовать инициативный проект, достигшие шестнадцатилетнего возраста (далее – участники опроса). 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 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2.3. Жители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 участвуют в опросе непосредственно. 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житель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 имеет право проголосовать за ___ число инициативных проектов, при этом за один проект должен отдаваться один голос.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lastRenderedPageBreak/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b/>
          <w:bCs/>
          <w:sz w:val="28"/>
          <w:szCs w:val="28"/>
        </w:rPr>
        <w:t>3. Принципы проведения опроса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b/>
          <w:bCs/>
          <w:sz w:val="28"/>
          <w:szCs w:val="28"/>
        </w:rPr>
        <w:t>4. Вопросы, предлагаемые для вынесения на опрос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Оренбургской области</w:t>
      </w:r>
      <w:r w:rsidRPr="00C20526">
        <w:rPr>
          <w:rFonts w:ascii="Times New Roman" w:hAnsi="Times New Roman" w:cs="Times New Roman"/>
          <w:sz w:val="28"/>
          <w:szCs w:val="28"/>
        </w:rPr>
        <w:t xml:space="preserve">, уставу и нормативным правовым актам </w:t>
      </w:r>
      <w:r w:rsidR="00057F95" w:rsidRPr="00C20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b/>
          <w:bCs/>
          <w:sz w:val="28"/>
          <w:szCs w:val="28"/>
        </w:rPr>
        <w:t>5. Территория опроса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5.1. Опрос может проводиться на всей территории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20526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b/>
          <w:bCs/>
          <w:sz w:val="28"/>
          <w:szCs w:val="28"/>
        </w:rPr>
        <w:t>6. Инициатива проведения опроса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6.1. Опрос проводится по инициативе жителей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20526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6.2. Инициатива жителей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 оформляется письменным обращением инициативной группы граждан, предлагающей инициативный проект.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6.3. 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05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526">
        <w:rPr>
          <w:rFonts w:ascii="Times New Roman" w:hAnsi="Times New Roman" w:cs="Times New Roman"/>
          <w:sz w:val="28"/>
          <w:szCs w:val="28"/>
        </w:rPr>
        <w:t xml:space="preserve">рассматривает инициативу о проведении опроса на ближайшем заседании. </w:t>
      </w: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b/>
          <w:bCs/>
          <w:sz w:val="28"/>
          <w:szCs w:val="28"/>
        </w:rPr>
        <w:t>7. Методы проведения опроса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7.1. В соответствии с законом </w:t>
      </w:r>
      <w:r w:rsidR="00CA374B"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Оренбургской области</w:t>
      </w:r>
      <w:r w:rsidRPr="00C20526">
        <w:rPr>
          <w:rStyle w:val="A11"/>
          <w:rFonts w:ascii="Times New Roman" w:hAnsi="Times New Roman" w:cs="Times New Roman"/>
          <w:sz w:val="28"/>
          <w:szCs w:val="28"/>
        </w:rPr>
        <w:t xml:space="preserve"> </w:t>
      </w:r>
      <w:r w:rsidRPr="00C20526">
        <w:rPr>
          <w:rFonts w:ascii="Times New Roman" w:hAnsi="Times New Roman" w:cs="Times New Roman"/>
          <w:sz w:val="28"/>
          <w:szCs w:val="28"/>
        </w:rPr>
        <w:t xml:space="preserve">опрос проводится методом: 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- интервьюирования и (или) анкетирования в течение одного или нескольких дней с дальнейшим анализом и обобщением данных; 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официальном сайте </w:t>
      </w:r>
      <w:r w:rsidR="00057F95" w:rsidRPr="00C20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74B" w:rsidRPr="00C205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052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 обобщением полученных данных. 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Опрос, проводимый методом тайного голосования, проводится по опросным листам только в пунктах проведения опроса (далее – пункт опроса). </w:t>
      </w:r>
    </w:p>
    <w:p w:rsidR="00ED205C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Голосование на официальном сайте </w:t>
      </w:r>
      <w:r w:rsidR="00057F95" w:rsidRPr="00C20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052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проводится с использованием электронных сервисов соответствующего сайта. </w:t>
      </w:r>
    </w:p>
    <w:p w:rsidR="00ED205C" w:rsidRPr="00C20526" w:rsidRDefault="00ED205C" w:rsidP="00B327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b/>
          <w:bCs/>
          <w:sz w:val="28"/>
          <w:szCs w:val="28"/>
        </w:rPr>
        <w:t>8. Решение о проведении опроса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8.1. Решение о проведении опроса граждан принимает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C20526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0526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</w:t>
      </w:r>
      <w:r w:rsidR="00057F95" w:rsidRPr="00C205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20526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0526">
        <w:rPr>
          <w:rFonts w:ascii="Times New Roman" w:hAnsi="Times New Roman" w:cs="Times New Roman"/>
          <w:sz w:val="28"/>
          <w:szCs w:val="28"/>
        </w:rPr>
        <w:t xml:space="preserve">в информационно- телекоммуникационной сети Интернет. 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8.2. 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20526">
        <w:rPr>
          <w:rFonts w:ascii="Times New Roman" w:hAnsi="Times New Roman" w:cs="Times New Roman"/>
          <w:sz w:val="28"/>
          <w:szCs w:val="28"/>
        </w:rPr>
        <w:t xml:space="preserve">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 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8.3. В решении </w:t>
      </w:r>
      <w:r w:rsidR="00057F95" w:rsidRPr="00C20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="00CA374B" w:rsidRPr="00C20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C20526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20526">
        <w:rPr>
          <w:rFonts w:ascii="Times New Roman" w:hAnsi="Times New Roman" w:cs="Times New Roman"/>
          <w:sz w:val="28"/>
          <w:szCs w:val="28"/>
        </w:rPr>
        <w:t xml:space="preserve">о проведении опроса граждан устанавливаются: 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- дата и сроки проведения опроса; 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- формулировка вопроса (вопросов), предлагаемого (предлагаемых) при проведении опроса; </w:t>
      </w:r>
    </w:p>
    <w:p w:rsidR="00CA374B" w:rsidRPr="00C20526" w:rsidRDefault="00ED205C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- метод проведения опроса;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- форма опросного листа;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</w:t>
      </w:r>
      <w:r w:rsidR="00057F95" w:rsidRPr="00C205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205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Интернет.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8.4. Администрация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 определяет численность и состав комиссии по проведению опроса (далее – комиссия).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__ дней после его принятия.</w:t>
      </w:r>
    </w:p>
    <w:p w:rsidR="00CA374B" w:rsidRPr="00C20526" w:rsidRDefault="00CA374B" w:rsidP="00B327C4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74B" w:rsidRPr="00C20526" w:rsidRDefault="00CA374B" w:rsidP="00B327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Полномочия и организация деятельности комиссии</w:t>
      </w:r>
    </w:p>
    <w:p w:rsidR="00CA374B" w:rsidRPr="00C20526" w:rsidRDefault="00CA374B" w:rsidP="00B327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b/>
          <w:bCs/>
          <w:sz w:val="28"/>
          <w:szCs w:val="28"/>
        </w:rPr>
        <w:t>по проведению опроса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9.1. Первое заседание комиссии созывается не позднее чем на __ день после опубликования решения о проведении опроса граждан.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заместителя(ей) председателя комиссии и секретаря комиссии.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9.3. Полномочия комиссии: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9.3.1. Организует оповещение жителей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 о дате, месте и времени проведения опроса, а также о месте нахождения комиссии и графике ее работы, пунктах опроса в срок не позднее чем за __ дней до даты начала опроса.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а) в средствах массовой информации;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б) в информационно-телекоммуникационной сети Интернет;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г) иным способом.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9.3.5. Определяет результаты опроса и обнародует (публикует) их.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9.3.6. Рассматривает жалобы и заявления на нарушение настоящего Положения при проведении опроса.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9.3.7. Направляет в </w:t>
      </w:r>
      <w:r w:rsidR="00CF778B" w:rsidRPr="00C205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 результаты опроса.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9.3.8. Доводит до населения результаты опроса граждан (обнародует) через средства массовой информации не позднее __ дней со дня составления протокола о результатах.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CF778B"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Оренбургской области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20526">
        <w:rPr>
          <w:rFonts w:ascii="Times New Roman" w:hAnsi="Times New Roman" w:cs="Times New Roman"/>
          <w:sz w:val="28"/>
          <w:szCs w:val="28"/>
        </w:rPr>
        <w:t xml:space="preserve">по вопросам, связанным с реализацией настоящего Положения.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9.3.10. Осуществляет иные полномочия в целях реализации настоящего Положения.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9.4. Полномочия комиссии прекращаются после опубликования (обнародования) результатов опроса граждан. 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9.5. Администрация </w:t>
      </w:r>
      <w:r w:rsidR="00CF778B"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="00CF778B" w:rsidRPr="00C205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0526">
        <w:rPr>
          <w:rFonts w:ascii="Times New Roman" w:hAnsi="Times New Roman" w:cs="Times New Roman"/>
          <w:sz w:val="28"/>
          <w:szCs w:val="28"/>
        </w:rPr>
        <w:t xml:space="preserve">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 </w:t>
      </w:r>
    </w:p>
    <w:p w:rsidR="00CA374B" w:rsidRPr="00C20526" w:rsidRDefault="00CA374B" w:rsidP="00B327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Определение результатов опроса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CF778B"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администрации </w:t>
      </w:r>
      <w:r w:rsidR="00CF778B"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="00CF778B" w:rsidRPr="00C20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20526">
        <w:rPr>
          <w:rFonts w:ascii="Times New Roman" w:hAnsi="Times New Roman" w:cs="Times New Roman"/>
          <w:sz w:val="28"/>
          <w:szCs w:val="28"/>
        </w:rPr>
        <w:t xml:space="preserve">как минимальная численность жителей муниципального образования, участвующих в опросе.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При проведении голосования с использованием электронных сервисов в информационно- 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CF778B" w:rsidRPr="00C2052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="00CF778B" w:rsidRPr="00C205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0526">
        <w:rPr>
          <w:rFonts w:ascii="Times New Roman" w:hAnsi="Times New Roman" w:cs="Times New Roman"/>
          <w:sz w:val="28"/>
          <w:szCs w:val="28"/>
        </w:rPr>
        <w:t xml:space="preserve">как минимальная численность жителей муниципального образования, участвующих в опросе.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10.3. В протоколе о результатах опроса указываются следующие данные: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а) общее число участников опроса;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б) число граждан, принявших участие в опросе; </w:t>
      </w:r>
    </w:p>
    <w:p w:rsidR="00CF778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в) одно из следующих решений: </w:t>
      </w:r>
    </w:p>
    <w:p w:rsidR="00CA374B" w:rsidRPr="00C20526" w:rsidRDefault="00CA374B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- признание опроса состоявшимся;</w:t>
      </w:r>
    </w:p>
    <w:p w:rsidR="00EF0B11" w:rsidRPr="00C20526" w:rsidRDefault="00EF0B11" w:rsidP="00B327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- признание опроса несостоявшимся;</w:t>
      </w:r>
    </w:p>
    <w:p w:rsidR="00EF0B11" w:rsidRPr="00C20526" w:rsidRDefault="00EF0B11" w:rsidP="00B327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EF0B11" w:rsidRPr="00C20526" w:rsidRDefault="00EF0B11" w:rsidP="00B327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EF0B11" w:rsidRPr="00C20526" w:rsidRDefault="00EF0B11" w:rsidP="00B327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EF0B11" w:rsidRPr="00C20526" w:rsidRDefault="00EF0B11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 w:rsidRPr="00C2052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администрацию </w:t>
      </w:r>
      <w:r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 с приложением к нему опросных листов.</w:t>
      </w:r>
    </w:p>
    <w:p w:rsidR="00EF0B11" w:rsidRPr="00C20526" w:rsidRDefault="00EF0B11" w:rsidP="00B327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EF0B11" w:rsidRPr="00C20526" w:rsidRDefault="00EF0B11" w:rsidP="00B327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b/>
          <w:bCs/>
          <w:sz w:val="28"/>
          <w:szCs w:val="28"/>
        </w:rPr>
        <w:t>11. Заключительные положения</w:t>
      </w:r>
    </w:p>
    <w:p w:rsidR="00EF0B11" w:rsidRPr="00C20526" w:rsidRDefault="00EF0B11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</w:t>
      </w:r>
      <w:r w:rsidR="00057F95" w:rsidRPr="00C20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сельсовет, принявшего решение о проведении опроса, хранятся в аппарате </w:t>
      </w:r>
      <w:r w:rsidR="00057F95" w:rsidRPr="00C20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сельсовет, а затем направляются на хранение в муниципальный архив.</w:t>
      </w:r>
    </w:p>
    <w:p w:rsidR="00EF0B11" w:rsidRPr="00C20526" w:rsidRDefault="00EF0B11" w:rsidP="00B327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Срок хранения указанных материалов не может быть менее __ лет.</w:t>
      </w:r>
    </w:p>
    <w:p w:rsidR="00EF0B11" w:rsidRPr="00C20526" w:rsidRDefault="00EF0B11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lastRenderedPageBreak/>
        <w:t>11.2. Результаты опроса доводятся комиссией до населения через средства массовой информации не позднее __ дней со дня составления протокола о результатах опроса.</w:t>
      </w:r>
    </w:p>
    <w:p w:rsidR="00057F95" w:rsidRPr="00C20526" w:rsidRDefault="00EF0B11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 w:rsidR="00057F95" w:rsidRPr="00C20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0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B50CC" w:rsidRPr="00C20526">
        <w:rPr>
          <w:rFonts w:ascii="Times New Roman" w:hAnsi="Times New Roman" w:cs="Times New Roman"/>
          <w:sz w:val="28"/>
          <w:szCs w:val="28"/>
        </w:rPr>
        <w:t>Карасаевский</w:t>
      </w:r>
      <w:r w:rsidRPr="00C20526">
        <w:rPr>
          <w:rFonts w:ascii="Times New Roman" w:hAnsi="Times New Roman" w:cs="Times New Roman"/>
          <w:sz w:val="28"/>
          <w:szCs w:val="28"/>
        </w:rPr>
        <w:t xml:space="preserve"> сельсовет информируют жителей через средства массовой информации о решениях, принятых по итогам изучения ими результатов опроса.</w:t>
      </w:r>
    </w:p>
    <w:p w:rsidR="00ED205C" w:rsidRPr="00C20526" w:rsidRDefault="00EF0B11" w:rsidP="00B327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6">
        <w:rPr>
          <w:rFonts w:ascii="Times New Roman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4034AF" w:rsidRPr="00C20526" w:rsidRDefault="004034AF" w:rsidP="00B327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034AF" w:rsidRPr="00C20526" w:rsidSect="001840A7">
      <w:headerReference w:type="default" r:id="rId8"/>
      <w:pgSz w:w="11906" w:h="16838" w:code="9"/>
      <w:pgMar w:top="1134" w:right="1416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ED" w:rsidRDefault="00427CED" w:rsidP="00D857CE">
      <w:r>
        <w:separator/>
      </w:r>
    </w:p>
  </w:endnote>
  <w:endnote w:type="continuationSeparator" w:id="1">
    <w:p w:rsidR="00427CED" w:rsidRDefault="00427CED" w:rsidP="00D8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ED" w:rsidRDefault="00427CED" w:rsidP="00D857CE">
      <w:r>
        <w:separator/>
      </w:r>
    </w:p>
  </w:footnote>
  <w:footnote w:type="continuationSeparator" w:id="1">
    <w:p w:rsidR="00427CED" w:rsidRDefault="00427CED" w:rsidP="00D8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D857CE">
    <w:pPr>
      <w:pStyle w:val="a3"/>
    </w:pPr>
  </w:p>
  <w:p w:rsidR="00D857CE" w:rsidRDefault="00D857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D3B"/>
    <w:multiLevelType w:val="hybridMultilevel"/>
    <w:tmpl w:val="234ECAC6"/>
    <w:lvl w:ilvl="0" w:tplc="98B286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6D02"/>
    <w:multiLevelType w:val="hybridMultilevel"/>
    <w:tmpl w:val="D150A310"/>
    <w:lvl w:ilvl="0" w:tplc="D1E26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EE2A8B"/>
    <w:multiLevelType w:val="hybridMultilevel"/>
    <w:tmpl w:val="ACC810D0"/>
    <w:lvl w:ilvl="0" w:tplc="6E96DE3E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7CE"/>
    <w:rsid w:val="00057F95"/>
    <w:rsid w:val="00076D92"/>
    <w:rsid w:val="000D7F8F"/>
    <w:rsid w:val="00100ADF"/>
    <w:rsid w:val="00103735"/>
    <w:rsid w:val="001840A7"/>
    <w:rsid w:val="001B12EC"/>
    <w:rsid w:val="001D78E6"/>
    <w:rsid w:val="002517F1"/>
    <w:rsid w:val="00277D65"/>
    <w:rsid w:val="00285BB3"/>
    <w:rsid w:val="002952BC"/>
    <w:rsid w:val="002C4DFA"/>
    <w:rsid w:val="002E30B4"/>
    <w:rsid w:val="002F7A1A"/>
    <w:rsid w:val="00347A82"/>
    <w:rsid w:val="003574EC"/>
    <w:rsid w:val="003E2E05"/>
    <w:rsid w:val="003F0AEB"/>
    <w:rsid w:val="003F51A9"/>
    <w:rsid w:val="004034AF"/>
    <w:rsid w:val="00427CED"/>
    <w:rsid w:val="004A2714"/>
    <w:rsid w:val="005216E2"/>
    <w:rsid w:val="0058374B"/>
    <w:rsid w:val="005B50CC"/>
    <w:rsid w:val="00607077"/>
    <w:rsid w:val="0062492E"/>
    <w:rsid w:val="00635201"/>
    <w:rsid w:val="006C2D57"/>
    <w:rsid w:val="00714E64"/>
    <w:rsid w:val="0073609C"/>
    <w:rsid w:val="00784D2D"/>
    <w:rsid w:val="008A085C"/>
    <w:rsid w:val="008D0967"/>
    <w:rsid w:val="008D6F4A"/>
    <w:rsid w:val="009371AA"/>
    <w:rsid w:val="00941868"/>
    <w:rsid w:val="009F18D2"/>
    <w:rsid w:val="00A14656"/>
    <w:rsid w:val="00A16B02"/>
    <w:rsid w:val="00A77C69"/>
    <w:rsid w:val="00A9656E"/>
    <w:rsid w:val="00A96846"/>
    <w:rsid w:val="00B30FE0"/>
    <w:rsid w:val="00B327C4"/>
    <w:rsid w:val="00B43E10"/>
    <w:rsid w:val="00BF4BF6"/>
    <w:rsid w:val="00C20526"/>
    <w:rsid w:val="00C943BD"/>
    <w:rsid w:val="00CA374B"/>
    <w:rsid w:val="00CC2239"/>
    <w:rsid w:val="00CC70C4"/>
    <w:rsid w:val="00CF778B"/>
    <w:rsid w:val="00D05B5A"/>
    <w:rsid w:val="00D461EB"/>
    <w:rsid w:val="00D857CE"/>
    <w:rsid w:val="00E21660"/>
    <w:rsid w:val="00EC5485"/>
    <w:rsid w:val="00ED205C"/>
    <w:rsid w:val="00ED5DE1"/>
    <w:rsid w:val="00EF0B11"/>
    <w:rsid w:val="00EF4EE4"/>
    <w:rsid w:val="00F3066B"/>
    <w:rsid w:val="00F30C13"/>
    <w:rsid w:val="00F37341"/>
    <w:rsid w:val="00F436C9"/>
    <w:rsid w:val="00F60C8A"/>
    <w:rsid w:val="00F6687B"/>
    <w:rsid w:val="00F9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7CE"/>
  </w:style>
  <w:style w:type="paragraph" w:styleId="a5">
    <w:name w:val="footer"/>
    <w:basedOn w:val="a"/>
    <w:link w:val="a6"/>
    <w:uiPriority w:val="99"/>
    <w:semiHidden/>
    <w:unhideWhenUsed/>
    <w:rsid w:val="00D85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7CE"/>
  </w:style>
  <w:style w:type="paragraph" w:styleId="a7">
    <w:name w:val="Balloon Text"/>
    <w:basedOn w:val="a"/>
    <w:link w:val="a8"/>
    <w:uiPriority w:val="99"/>
    <w:semiHidden/>
    <w:unhideWhenUsed/>
    <w:rsid w:val="00D85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7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57CE"/>
  </w:style>
  <w:style w:type="character" w:customStyle="1" w:styleId="A15">
    <w:name w:val="A15"/>
    <w:uiPriority w:val="99"/>
    <w:rsid w:val="00D857CE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D857CE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D857CE"/>
    <w:pPr>
      <w:autoSpaceDE w:val="0"/>
      <w:autoSpaceDN w:val="0"/>
      <w:adjustRightInd w:val="0"/>
      <w:ind w:right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D857CE"/>
    <w:rPr>
      <w:rFonts w:cs="Proxima Nova"/>
      <w:color w:val="000000"/>
      <w:sz w:val="9"/>
      <w:szCs w:val="9"/>
    </w:rPr>
  </w:style>
  <w:style w:type="character" w:customStyle="1" w:styleId="A80">
    <w:name w:val="A8"/>
    <w:uiPriority w:val="99"/>
    <w:rsid w:val="00D857CE"/>
    <w:rPr>
      <w:rFonts w:cs="Proxima Nova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D857CE"/>
    <w:rPr>
      <w:rFonts w:cs="Proxima Nova"/>
      <w:i/>
      <w:iCs/>
      <w:color w:val="000000"/>
      <w:sz w:val="11"/>
      <w:szCs w:val="11"/>
      <w:u w:val="single"/>
    </w:rPr>
  </w:style>
  <w:style w:type="paragraph" w:customStyle="1" w:styleId="Pa26">
    <w:name w:val="Pa26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857CE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857CE"/>
    <w:pPr>
      <w:spacing w:line="401" w:lineRule="atLeast"/>
    </w:pPr>
    <w:rPr>
      <w:rFonts w:cstheme="minorBidi"/>
      <w:color w:val="auto"/>
    </w:rPr>
  </w:style>
  <w:style w:type="paragraph" w:customStyle="1" w:styleId="ConsNonformat">
    <w:name w:val="ConsNonformat"/>
    <w:rsid w:val="008A085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rsid w:val="008A085C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2517F1"/>
    <w:pPr>
      <w:keepNext/>
      <w:widowControl w:val="0"/>
      <w:ind w:righ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31">
    <w:name w:val="Pa31"/>
    <w:basedOn w:val="Default"/>
    <w:next w:val="Default"/>
    <w:uiPriority w:val="99"/>
    <w:rsid w:val="00CA374B"/>
    <w:pPr>
      <w:spacing w:line="201" w:lineRule="atLeast"/>
    </w:pPr>
    <w:rPr>
      <w:rFonts w:cstheme="minorBidi"/>
      <w:color w:val="auto"/>
    </w:rPr>
  </w:style>
  <w:style w:type="paragraph" w:customStyle="1" w:styleId="ConsPlusNormal">
    <w:name w:val="ConsPlusNormal"/>
    <w:qFormat/>
    <w:rsid w:val="004034AF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34AF"/>
    <w:pPr>
      <w:widowControl w:val="0"/>
      <w:autoSpaceDE w:val="0"/>
      <w:autoSpaceDN w:val="0"/>
      <w:ind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b">
    <w:name w:val="Абзац"/>
    <w:rsid w:val="004034AF"/>
    <w:pPr>
      <w:spacing w:line="360" w:lineRule="auto"/>
      <w:ind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0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ras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2021-02-01T11:31:00Z</dcterms:created>
  <dcterms:modified xsi:type="dcterms:W3CDTF">2021-04-14T05:51:00Z</dcterms:modified>
</cp:coreProperties>
</file>