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84" w:rsidRPr="00551E54" w:rsidRDefault="00605D84" w:rsidP="002C104A">
      <w:pPr>
        <w:jc w:val="center"/>
        <w:rPr>
          <w:rFonts w:ascii="Times New Roman" w:hAnsi="Times New Roman"/>
          <w:b/>
          <w:sz w:val="28"/>
          <w:szCs w:val="28"/>
        </w:rPr>
      </w:pPr>
      <w:r w:rsidRPr="0002573D">
        <w:rPr>
          <w:rFonts w:ascii="Times New Roman" w:hAnsi="Times New Roman"/>
          <w:sz w:val="24"/>
          <w:szCs w:val="24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05D84" w:rsidRPr="00551E54" w:rsidRDefault="00F646CA" w:rsidP="002C10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КАРАСАЕВСКИЙ</w:t>
      </w:r>
      <w:bookmarkStart w:id="0" w:name="_GoBack"/>
      <w:bookmarkEnd w:id="0"/>
      <w:r w:rsidR="00605D84">
        <w:rPr>
          <w:rFonts w:ascii="Times New Roman" w:hAnsi="Times New Roman"/>
          <w:sz w:val="28"/>
          <w:szCs w:val="28"/>
        </w:rPr>
        <w:t xml:space="preserve"> </w:t>
      </w:r>
      <w:r w:rsidR="00605D84" w:rsidRPr="00551E54">
        <w:rPr>
          <w:rFonts w:ascii="Times New Roman" w:hAnsi="Times New Roman"/>
          <w:sz w:val="28"/>
          <w:szCs w:val="28"/>
        </w:rPr>
        <w:t xml:space="preserve"> СЕЛЬСОВЕТ</w:t>
      </w:r>
    </w:p>
    <w:p w:rsidR="00605D84" w:rsidRPr="00551E54" w:rsidRDefault="00605D84" w:rsidP="002C104A">
      <w:pPr>
        <w:jc w:val="center"/>
        <w:rPr>
          <w:rFonts w:ascii="Times New Roman" w:hAnsi="Times New Roman"/>
          <w:sz w:val="28"/>
          <w:szCs w:val="28"/>
        </w:rPr>
      </w:pPr>
      <w:r w:rsidRPr="00551E54">
        <w:rPr>
          <w:rFonts w:ascii="Times New Roman" w:hAnsi="Times New Roman"/>
          <w:sz w:val="28"/>
          <w:szCs w:val="28"/>
        </w:rPr>
        <w:t>АКБУЛАКСКОГО РАЙОНА ОРЕНБУРГСКОЙ ОБЛАСТИ</w:t>
      </w:r>
    </w:p>
    <w:p w:rsidR="00605D84" w:rsidRPr="00551E54" w:rsidRDefault="00605D84" w:rsidP="002C104A">
      <w:pPr>
        <w:jc w:val="center"/>
        <w:rPr>
          <w:rFonts w:ascii="Times New Roman" w:hAnsi="Times New Roman"/>
          <w:b/>
          <w:sz w:val="28"/>
          <w:szCs w:val="28"/>
        </w:rPr>
      </w:pPr>
      <w:r w:rsidRPr="00551E54">
        <w:rPr>
          <w:rFonts w:ascii="Times New Roman" w:hAnsi="Times New Roman"/>
          <w:b/>
          <w:sz w:val="28"/>
          <w:szCs w:val="28"/>
        </w:rPr>
        <w:t>ПОСТАНОВЛЕНИЕ</w:t>
      </w:r>
    </w:p>
    <w:p w:rsidR="00605D84" w:rsidRPr="00551E54" w:rsidRDefault="00605D84" w:rsidP="002C104A">
      <w:pPr>
        <w:ind w:left="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</w:t>
      </w:r>
      <w:r w:rsidRPr="00551E54">
        <w:rPr>
          <w:rFonts w:ascii="Times New Roman" w:hAnsi="Times New Roman"/>
          <w:sz w:val="28"/>
          <w:szCs w:val="28"/>
        </w:rPr>
        <w:t xml:space="preserve">.2018                                                                        </w:t>
      </w:r>
      <w:r w:rsidR="00F646CA">
        <w:rPr>
          <w:rFonts w:ascii="Times New Roman" w:hAnsi="Times New Roman"/>
          <w:sz w:val="28"/>
          <w:szCs w:val="28"/>
        </w:rPr>
        <w:t xml:space="preserve">                           № 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E54">
        <w:rPr>
          <w:rFonts w:ascii="Times New Roman" w:hAnsi="Times New Roman"/>
          <w:sz w:val="28"/>
          <w:szCs w:val="28"/>
        </w:rPr>
        <w:t>-</w:t>
      </w:r>
      <w:proofErr w:type="gramStart"/>
      <w:r w:rsidRPr="00551E54">
        <w:rPr>
          <w:rFonts w:ascii="Times New Roman" w:hAnsi="Times New Roman"/>
          <w:sz w:val="28"/>
          <w:szCs w:val="28"/>
        </w:rPr>
        <w:t>п</w:t>
      </w:r>
      <w:proofErr w:type="gramEnd"/>
    </w:p>
    <w:p w:rsidR="00605D84" w:rsidRPr="00551E54" w:rsidRDefault="00605D84" w:rsidP="002C104A">
      <w:pPr>
        <w:ind w:left="7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F646CA">
        <w:rPr>
          <w:rFonts w:ascii="Times New Roman" w:hAnsi="Times New Roman"/>
          <w:sz w:val="28"/>
          <w:szCs w:val="28"/>
        </w:rPr>
        <w:t>Карасай</w:t>
      </w:r>
    </w:p>
    <w:p w:rsidR="00605D84" w:rsidRPr="0002573D" w:rsidRDefault="00605D84" w:rsidP="002C10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5D84" w:rsidRPr="00551E54" w:rsidRDefault="00605D84" w:rsidP="002C10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1E54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субсидий общественным объединениям пожарной охраны в Оренбургской области </w:t>
      </w:r>
    </w:p>
    <w:p w:rsidR="00605D84" w:rsidRPr="00551E54" w:rsidRDefault="00605D84" w:rsidP="00780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2 статьи 78.1 </w:t>
      </w:r>
      <w:hyperlink r:id="rId5" w:history="1">
        <w:r w:rsidRPr="00551E5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Pr="00551E54">
        <w:rPr>
          <w:rFonts w:ascii="Times New Roman" w:hAnsi="Times New Roman"/>
          <w:sz w:val="28"/>
          <w:szCs w:val="28"/>
          <w:lang w:eastAsia="ru-RU"/>
        </w:rPr>
        <w:t xml:space="preserve">, статьей 11 </w:t>
      </w:r>
      <w:hyperlink r:id="rId6" w:history="1">
        <w:r w:rsidRPr="00551E5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Федерального закона от 6 мая 2011 года N 100-ФЗ "О добровольной пожарной охране"</w:t>
        </w:r>
      </w:hyperlink>
      <w:r w:rsidRPr="00551E54">
        <w:rPr>
          <w:rFonts w:ascii="Times New Roman" w:hAnsi="Times New Roman"/>
          <w:sz w:val="28"/>
          <w:szCs w:val="28"/>
          <w:lang w:eastAsia="ru-RU"/>
        </w:rPr>
        <w:t xml:space="preserve">, статьей 8 </w:t>
      </w:r>
      <w:hyperlink r:id="rId7" w:history="1">
        <w:r w:rsidRPr="00551E5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Закона Оренбургской области от 31 августа 2011 года N 396/64-V-ОЗ "О мерах государственной поддержки общественных объединений пожарной охраны и добровольных пожарных в Оренбургской области"</w:t>
        </w:r>
      </w:hyperlink>
      <w:r w:rsidRPr="00551E54">
        <w:rPr>
          <w:rFonts w:ascii="Times New Roman" w:hAnsi="Times New Roman"/>
          <w:sz w:val="28"/>
          <w:szCs w:val="28"/>
          <w:lang w:eastAsia="ru-RU"/>
        </w:rPr>
        <w:t xml:space="preserve"> и в целях реализации государственной программы "Защита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населения и территории Оренбургской области от </w:t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>чрезвычайных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ситуаций, обеспечение пожарной безопасности и безопасности людей на водных объектах Оренбургской области" на 2015 - 2020 годы: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 xml:space="preserve">1. Утвердить порядок предоставления субсидий общественным объединениям пожарной охраны в </w:t>
      </w:r>
      <w:r>
        <w:rPr>
          <w:rFonts w:ascii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F646CA">
        <w:rPr>
          <w:rFonts w:ascii="Times New Roman" w:hAnsi="Times New Roman"/>
          <w:sz w:val="28"/>
          <w:szCs w:val="28"/>
          <w:lang w:eastAsia="ru-RU"/>
        </w:rPr>
        <w:t>Карасаевский</w:t>
      </w:r>
      <w:proofErr w:type="spellEnd"/>
      <w:r w:rsidR="00F646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551E54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 xml:space="preserve">2. </w:t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исполнением нас</w:t>
      </w:r>
      <w:r>
        <w:rPr>
          <w:rFonts w:ascii="Times New Roman" w:hAnsi="Times New Roman"/>
          <w:sz w:val="28"/>
          <w:szCs w:val="28"/>
          <w:lang w:eastAsia="ru-RU"/>
        </w:rPr>
        <w:t>тоящего постановления возлагаю на себя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3. Постановление вступает в силу после его официального опубликования.</w:t>
      </w:r>
    </w:p>
    <w:p w:rsidR="00605D84" w:rsidRPr="00551E54" w:rsidRDefault="00605D84" w:rsidP="00780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                                </w:t>
      </w:r>
      <w:r w:rsidR="00F646C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F646CA">
        <w:rPr>
          <w:rFonts w:ascii="Times New Roman" w:hAnsi="Times New Roman"/>
          <w:sz w:val="28"/>
          <w:szCs w:val="28"/>
          <w:lang w:eastAsia="ru-RU"/>
        </w:rPr>
        <w:t>А.Д.Шалтанов</w:t>
      </w:r>
      <w:proofErr w:type="spellEnd"/>
      <w:r w:rsidRPr="00551E54">
        <w:rPr>
          <w:rFonts w:ascii="Times New Roman" w:hAnsi="Times New Roman"/>
          <w:sz w:val="28"/>
          <w:szCs w:val="28"/>
          <w:lang w:eastAsia="ru-RU"/>
        </w:rPr>
        <w:br/>
      </w:r>
    </w:p>
    <w:p w:rsidR="00605D84" w:rsidRDefault="00605D84" w:rsidP="00780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D84" w:rsidRDefault="00605D84" w:rsidP="00780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D84" w:rsidRDefault="00605D84" w:rsidP="00780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D84" w:rsidRDefault="00605D84" w:rsidP="00780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D84" w:rsidRDefault="00605D84" w:rsidP="00780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D84" w:rsidRPr="00551E54" w:rsidRDefault="00605D84" w:rsidP="0018055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1E54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к постановлению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 xml:space="preserve">администрации </w:t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D84" w:rsidRDefault="00F646CA" w:rsidP="0018055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05D84">
        <w:rPr>
          <w:rFonts w:ascii="Times New Roman" w:hAnsi="Times New Roman"/>
          <w:sz w:val="28"/>
          <w:szCs w:val="28"/>
          <w:lang w:eastAsia="ru-RU"/>
        </w:rPr>
        <w:t>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Карасаевский</w:t>
      </w:r>
      <w:proofErr w:type="spellEnd"/>
      <w:r w:rsidR="00605D84" w:rsidRPr="00551E5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605D84" w:rsidRDefault="00F646CA" w:rsidP="0018055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28.02.2018 № 16</w:t>
      </w:r>
      <w:r w:rsidR="00605D84">
        <w:rPr>
          <w:rFonts w:ascii="Times New Roman" w:hAnsi="Times New Roman"/>
          <w:sz w:val="28"/>
          <w:szCs w:val="28"/>
          <w:lang w:eastAsia="ru-RU"/>
        </w:rPr>
        <w:t>-п</w:t>
      </w:r>
    </w:p>
    <w:p w:rsidR="00605D84" w:rsidRPr="00551E54" w:rsidRDefault="00605D84" w:rsidP="0018055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1E54">
        <w:rPr>
          <w:rFonts w:ascii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605D84" w:rsidRPr="00323459" w:rsidRDefault="00605D84" w:rsidP="00780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E54">
        <w:rPr>
          <w:rFonts w:ascii="Times New Roman" w:hAnsi="Times New Roman"/>
          <w:sz w:val="28"/>
          <w:szCs w:val="28"/>
          <w:lang w:eastAsia="ru-RU"/>
        </w:rPr>
        <w:br/>
        <w:t>1. Настоящий Порядок устанавливает цели, условия и механизм предоставления субсидий из областного бюджета общественным объединениям пожарной охраны, осуществляющим свою деятельность на территории Оренбургской области (далее - общественные объединения).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 xml:space="preserve">2. </w:t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 xml:space="preserve">Субсидии из областного бюджета общественным объединениям (далее - субсидии) предоставляются в целях возмещения затрат (части затрат), </w:t>
      </w:r>
      <w:r w:rsidRPr="00551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организации деятельности добровольной пожарной команды</w:t>
      </w:r>
      <w:r w:rsidRPr="00551E5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51E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t>а) пожарного оборудования (пожарные рукава, разветвления, пожарные колонки, пожарные стволы) и пожарного инструмента, средств индивидуальной защиты и спасения людей при пожаре (боевая одежда пожарного, пожарная каска, пожарный пояс, пожарный поясной карабин, диэлектрический комплект, ручные пожарные лестницы);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б) мобильных средств пожаротушения (пожарные мотопомпы);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в) первичных средств пожаротушения (ранцевые огнетушители);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г) вещевого имущества (форменная (повседневная) одежда).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215C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 Главным распорядителем средств областного бюджета, до которого как получателя бюджетных средств доведены лимиты бюджетных обязательств на предоставление в соответствии с настоящим Порядком субсидий на соответствующий финансовый год, является департамент пожарной безопасности и гражданской защиты Оренбургской области (далее - департамент).</w:t>
      </w:r>
      <w:r w:rsidRPr="00215C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Субсидии предоставляются в пределах лимитов бюджетных обязательств, доведенных в установленном порядке до департамента на текущий год на цели, указанные в пункте 2 настоящего Порядка.</w:t>
      </w:r>
    </w:p>
    <w:p w:rsidR="00605D84" w:rsidRPr="00551E54" w:rsidRDefault="00605D84" w:rsidP="0078079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1E54">
        <w:rPr>
          <w:rFonts w:ascii="Times New Roman" w:hAnsi="Times New Roman"/>
          <w:b/>
          <w:bCs/>
          <w:sz w:val="28"/>
          <w:szCs w:val="28"/>
          <w:lang w:eastAsia="ru-RU"/>
        </w:rPr>
        <w:t>II. Условия предоставления субсидий</w:t>
      </w:r>
    </w:p>
    <w:p w:rsidR="00605D84" w:rsidRPr="00551E54" w:rsidRDefault="00605D84" w:rsidP="00780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54">
        <w:rPr>
          <w:rFonts w:ascii="Times New Roman" w:hAnsi="Times New Roman"/>
          <w:sz w:val="28"/>
          <w:szCs w:val="28"/>
          <w:lang w:eastAsia="ru-RU"/>
        </w:rPr>
        <w:br/>
        <w:t>4. Условиями предоставления субсидий являются: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lastRenderedPageBreak/>
        <w:br/>
        <w:t>а) отсутствие у общественного объединения на первое число месяца, предшествующего месяцу, в котором планируется заключение соглашения о предоставлении субсидии (далее - соглашение):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 xml:space="preserve">просроченной задолженности по возврату в областной бюджет субсидий, бюджетных инвестиций, </w:t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в том числе в соответствии с иными нормативными правовыми актами</w:t>
      </w:r>
      <w:r w:rsidR="00F646CA">
        <w:rPr>
          <w:rFonts w:ascii="Times New Roman" w:hAnsi="Times New Roman"/>
          <w:sz w:val="28"/>
          <w:szCs w:val="28"/>
          <w:lang w:eastAsia="ru-RU"/>
        </w:rPr>
        <w:t xml:space="preserve"> МО </w:t>
      </w:r>
      <w:proofErr w:type="spellStart"/>
      <w:r w:rsidR="00F646CA">
        <w:rPr>
          <w:rFonts w:ascii="Times New Roman" w:hAnsi="Times New Roman"/>
          <w:sz w:val="28"/>
          <w:szCs w:val="28"/>
          <w:lang w:eastAsia="ru-RU"/>
        </w:rPr>
        <w:t>Карасаевский</w:t>
      </w:r>
      <w:proofErr w:type="spellEnd"/>
      <w:r w:rsidR="00F646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551E54">
        <w:rPr>
          <w:rFonts w:ascii="Times New Roman" w:hAnsi="Times New Roman"/>
          <w:sz w:val="28"/>
          <w:szCs w:val="28"/>
          <w:lang w:eastAsia="ru-RU"/>
        </w:rPr>
        <w:t>, и иной просроченной задолженности перед областным бюджетом;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б) согласие общественного объединения на проведение департаментом и органами государственного финансового контроля обязательной проверки соблюдения условий, целей и порядка предоставления субсидий;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в) общественное объединение на первое число месяца, предшествующего месяцу, в котором планируется заключение соглашения, не должно: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находиться в процессе реорганизации, ликвидации, банкротства;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215C8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получать средства из областного бюджета в соответствии с иными нормативными правовыми актами Оренбургской области на цели, указанные в пункте 2 настоящего Порядка.</w:t>
      </w:r>
      <w:r w:rsidRPr="00215C8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15C8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t>5. Субсидии предоставляются общественным объединениям, соответствующим следующим критериям: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 xml:space="preserve">а) 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t>общественное объединение зарегистрировано в качестве юридического лица в порядке, установленном законодательством Российской Федерации, и состоит на учете в налоговом органе в качестве налогоплательщика не менее 1 года на дату размещения объявления о приеме заявок на предоставление субсидий (далее - заявка);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б) основным видом деятельности общественного объединения в соответствии с уставом является участие в профилактике и (или) тушении пожаров и проведении аварийно-спасательных работ;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 xml:space="preserve">в) 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t>общественное объединение включено в реестр общественных объединений пожарной охраны по Оренбургской области;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г) члены или участники общественного объединения включены в реестр добровольных пожарных по Оренбургской области;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lastRenderedPageBreak/>
        <w:br/>
        <w:t>д) общественное объединение включено в план привлечения сил и средств подразделений пожарной охраны, гарнизонов пожарной охраны для тушения пожаров и проведения аварийно-спасательных работ в Оренбургской области и (или) в расписание выездов подразделений пожарной охраны, гарнизонов пожарной охраны для тушения пожаров и проведения аварийно-спасательных работ на обслуживаемой территории.</w:t>
      </w:r>
    </w:p>
    <w:p w:rsidR="00605D84" w:rsidRPr="00551E54" w:rsidRDefault="00605D84" w:rsidP="0078079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1E54">
        <w:rPr>
          <w:rFonts w:ascii="Times New Roman" w:hAnsi="Times New Roman"/>
          <w:b/>
          <w:bCs/>
          <w:sz w:val="28"/>
          <w:szCs w:val="28"/>
          <w:lang w:eastAsia="ru-RU"/>
        </w:rPr>
        <w:t>III. Порядок подачи и приема заявок</w:t>
      </w:r>
    </w:p>
    <w:p w:rsidR="00605D84" w:rsidRPr="00551E54" w:rsidRDefault="00605D84" w:rsidP="00780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54">
        <w:rPr>
          <w:rFonts w:ascii="Times New Roman" w:hAnsi="Times New Roman"/>
          <w:sz w:val="28"/>
          <w:szCs w:val="28"/>
          <w:lang w:eastAsia="ru-RU"/>
        </w:rPr>
        <w:br/>
        <w:t xml:space="preserve">6. </w:t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>Объявление о приеме заявок (далее - объявление) размещается на сайте департамента в сети Интернет за 10 календарных дней до дня начала приема заявок и включает в себя: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а) форму заявления на предоставление субсидии (далее - заявление) согласно приложению N 1 к настоящему Порядку;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б) информацию о сроке, времени и месте приема заявок, почтовый адрес для направления заявок;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в) контактный номер телефона для получения консультаций по вопросам подготовки заявок.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Продолжительность периода приема заявок должна составлять не менее 5 рабочих дней.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7. Консультирование общественных объединений по вопросам подготовки заявок осуществляется департаментом со дня размещения объявления до истечения срока приема заявок.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 xml:space="preserve">8. </w:t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>Для получения субсидии общественные объединения подают в департамент заявку, которая включает в себя: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а) заявление, подписанное руководителем общественного объединения (далее - руководитель) и скрепленное печатью общественного объединения (при наличии), с указанием перечня приложенных документов;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б) документы, подтверждающие полномочия руководителя;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в) анкету, составленную по форме согласно приложению N 2 к настоящему Порядку, подписанную руководителем и скрепленную печатью общественного объединения (при наличии);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>г) заверенную руководителем копию устава общественного объединения;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lastRenderedPageBreak/>
        <w:br/>
        <w:t>д) выписку из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в Оренбургской области или из расписания выездов подразделений пожарной охраны, гарнизонов пожарной охраны для тушения пожаров и проведения аварийно-спасательных работ на обслуживаемой территории;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е) документы, подтверждающие затраты, понесенные общественным объединением: договор на выполнение работ (оказание услуг), акт выполненных работ (оказанных услуг) либо товарная накладная, платежное поручение;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 xml:space="preserve">ж) документ, содержащий сведения об отсутствии просроченной задолженности по возврату в областной бюджет субсидий, бюджетных инвестиций, </w:t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в том числе в соответствии с иными нормативными правовыми актами Оренбургской области, либо о том, что общественное объединение не является получателем таких субсидий, бюджетных инвестиций, а также иной просроченной задолженности перед областным бюджетом, за подписью руководителя организации.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9. При приеме заявки департамент регистрирует ее в день поступления в журнале учета заявок, листы которого должны быть пронумерованы, прошнурованы и скреплены печатью департамента.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Заявка, полученная после даты и времени окончания приема заявок, указанных в объявлении, в журнале учета заявок не регистрируется и возвращается общественному объединению с указанием даты и времени получения заявки департаментом.</w:t>
      </w:r>
    </w:p>
    <w:p w:rsidR="00605D84" w:rsidRPr="00551E54" w:rsidRDefault="00605D84" w:rsidP="0078079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1E54">
        <w:rPr>
          <w:rFonts w:ascii="Times New Roman" w:hAnsi="Times New Roman"/>
          <w:b/>
          <w:bCs/>
          <w:sz w:val="28"/>
          <w:szCs w:val="28"/>
          <w:lang w:eastAsia="ru-RU"/>
        </w:rPr>
        <w:t>IV. Порядок рассмотрения заявок и определения объема субсидий</w:t>
      </w:r>
    </w:p>
    <w:p w:rsidR="00605D84" w:rsidRPr="00551E54" w:rsidRDefault="00605D84" w:rsidP="00F646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54">
        <w:rPr>
          <w:rFonts w:ascii="Times New Roman" w:hAnsi="Times New Roman"/>
          <w:sz w:val="28"/>
          <w:szCs w:val="28"/>
          <w:lang w:eastAsia="ru-RU"/>
        </w:rPr>
        <w:br/>
        <w:t>10. Общий срок рассмотрения заявки и принятия решения о предоставлении (об отказе в предоставлении) субсидии не может превышать 15 рабочих дней после окончания срока приема заявок.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11. Департамент рассматривает представленные общественными объединениями заявки на предмет их соответствия требованиям, установленным пунктом 8 настоящего Порядка, а также на предмет соответствия общественного объединения критериям, установленным пунктом 5 настоящего Порядка, и выполнения им условий, установленных пунктом 4 настоящего Порядка.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 xml:space="preserve">12. </w:t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 xml:space="preserve">Департамент самостоятельно, в порядке межведомственного </w:t>
      </w:r>
      <w:r w:rsidRPr="00551E54">
        <w:rPr>
          <w:rFonts w:ascii="Times New Roman" w:hAnsi="Times New Roman"/>
          <w:sz w:val="28"/>
          <w:szCs w:val="28"/>
          <w:lang w:eastAsia="ru-RU"/>
        </w:rPr>
        <w:lastRenderedPageBreak/>
        <w:t>информационного взаимодействия, запрашивает в форме электронного документа или на бумажном носителе на первое число месяца, предшествующего месяцу, в котором планируется заключение соглашения: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а) информацию об отсутствии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б) выписку из Единого государственного реестра юридических лиц.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Общественное объединение вправе самостоятельно представить документы, предусмотренные настоящим пунктом.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 xml:space="preserve">13. </w:t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а) наличие в документах, входящих в состав заявки, подчисток, приписок, зачеркнутых слов или иных, не оговоренных в ней, исправлений, а также серьезные повреждения документов, не позволяющие однозначно истолковать их содержание;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б) несоответствие представленной общественным объединением заявки требованиям, установленным пунктом 8 настоящего Порядка;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в) обнаружение в представленных документах недостоверных сведений;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г) несоответствие общественного объединения критериям, установленным пунктом 5 настоящего Порядка;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д) невыполнение общественным объединением условий, установленных пунктом 4 настоящего Порядка.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14. Если общий объем заявленных к возмещению затрат общественных объединений не превышает лимиты бюджетных обязательств, доведенные в установленном порядке на эти цели до департамента, объем предоставляемой каждому общественному объединению субсидии устанавливается равным фактически произведенным затратам общественного объединения, подтвержденным соответствующими документами.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В случае если общий объем заявленных к возмещению затрат общественных объединений превышает лимиты бюджетных обязательств, доведенных в установленном порядке на эти цели департаменту, объем предоставляемой каждому общественному объединению субсидии определяется по формуле:</w:t>
      </w:r>
    </w:p>
    <w:p w:rsidR="00605D84" w:rsidRPr="00551E54" w:rsidRDefault="00605D84" w:rsidP="00780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51E54">
        <w:rPr>
          <w:rFonts w:ascii="Times New Roman" w:hAnsi="Times New Roman"/>
          <w:sz w:val="28"/>
          <w:szCs w:val="28"/>
          <w:lang w:eastAsia="ru-RU"/>
        </w:rPr>
        <w:t>Опс</w:t>
      </w:r>
      <w:proofErr w:type="spell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551E54">
        <w:rPr>
          <w:rFonts w:ascii="Times New Roman" w:hAnsi="Times New Roman"/>
          <w:sz w:val="28"/>
          <w:szCs w:val="28"/>
          <w:lang w:eastAsia="ru-RU"/>
        </w:rPr>
        <w:t>Оз</w:t>
      </w:r>
      <w:proofErr w:type="spell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x</w:t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 xml:space="preserve"> К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, К = </w:t>
      </w:r>
      <w:proofErr w:type="spellStart"/>
      <w:r w:rsidRPr="00551E54">
        <w:rPr>
          <w:rFonts w:ascii="Times New Roman" w:hAnsi="Times New Roman"/>
          <w:sz w:val="28"/>
          <w:szCs w:val="28"/>
          <w:lang w:eastAsia="ru-RU"/>
        </w:rPr>
        <w:t>Пбо</w:t>
      </w:r>
      <w:proofErr w:type="spell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551E54">
        <w:rPr>
          <w:rFonts w:ascii="Times New Roman" w:hAnsi="Times New Roman"/>
          <w:sz w:val="28"/>
          <w:szCs w:val="28"/>
          <w:lang w:eastAsia="ru-RU"/>
        </w:rPr>
        <w:t>Ооз</w:t>
      </w:r>
      <w:proofErr w:type="spellEnd"/>
      <w:r w:rsidRPr="00551E54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605D84" w:rsidRPr="00551E54" w:rsidRDefault="00605D84" w:rsidP="00780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54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proofErr w:type="spellStart"/>
      <w:r w:rsidRPr="00551E54">
        <w:rPr>
          <w:rFonts w:ascii="Times New Roman" w:hAnsi="Times New Roman"/>
          <w:sz w:val="28"/>
          <w:szCs w:val="28"/>
          <w:lang w:eastAsia="ru-RU"/>
        </w:rPr>
        <w:t>Опс</w:t>
      </w:r>
      <w:proofErr w:type="spell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- объем предоставляемой субсидии;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551E54">
        <w:rPr>
          <w:rFonts w:ascii="Times New Roman" w:hAnsi="Times New Roman"/>
          <w:sz w:val="28"/>
          <w:szCs w:val="28"/>
          <w:lang w:eastAsia="ru-RU"/>
        </w:rPr>
        <w:t>Оз</w:t>
      </w:r>
      <w:proofErr w:type="spell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- объем затрат каждого общественного объединения;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>коэффициент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корректировки предоставляемой субсидии;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551E54">
        <w:rPr>
          <w:rFonts w:ascii="Times New Roman" w:hAnsi="Times New Roman"/>
          <w:sz w:val="28"/>
          <w:szCs w:val="28"/>
          <w:lang w:eastAsia="ru-RU"/>
        </w:rPr>
        <w:t>Пбо</w:t>
      </w:r>
      <w:proofErr w:type="spell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- лимиты бюджетных обязательств;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551E54">
        <w:rPr>
          <w:rFonts w:ascii="Times New Roman" w:hAnsi="Times New Roman"/>
          <w:sz w:val="28"/>
          <w:szCs w:val="28"/>
          <w:lang w:eastAsia="ru-RU"/>
        </w:rPr>
        <w:t>Ооз</w:t>
      </w:r>
      <w:proofErr w:type="spell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- общий объем затрат общественных объединений.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15. Решение о предоставлении (об отказе в предоставлении) субсидий оформляется приказом департамента (далее - приказ).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Приказ размещается на сайте департамента в сети Интернет в течение 3 рабочих дней со дня его подписания.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16. В случае отказа в предоставлении субсидии решение об отказе в предоставлении субсидии направляется департаментом в адрес общественного объединения в течение 3 рабочих дней после подписания приказа с указанием оснований, по которым общественному объединению отказано в предоставлении субсидии.</w:t>
      </w:r>
    </w:p>
    <w:p w:rsidR="00605D84" w:rsidRPr="00551E54" w:rsidRDefault="00605D84" w:rsidP="0078079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1E54">
        <w:rPr>
          <w:rFonts w:ascii="Times New Roman" w:hAnsi="Times New Roman"/>
          <w:b/>
          <w:bCs/>
          <w:sz w:val="28"/>
          <w:szCs w:val="28"/>
          <w:lang w:eastAsia="ru-RU"/>
        </w:rPr>
        <w:t>V. Порядок предоставления субсидий</w:t>
      </w:r>
    </w:p>
    <w:p w:rsidR="00605D84" w:rsidRPr="00551E54" w:rsidRDefault="00605D84" w:rsidP="00780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54">
        <w:rPr>
          <w:rFonts w:ascii="Times New Roman" w:hAnsi="Times New Roman"/>
          <w:sz w:val="28"/>
          <w:szCs w:val="28"/>
          <w:lang w:eastAsia="ru-RU"/>
        </w:rPr>
        <w:br/>
        <w:t>17. Перечисление субсидии общественному объединению осуществляется на основании соглашения, заключенного между департаментом и общественным объединением по форме, установленной министерством финансов Оренбургской области для соответствующего вида субсидии.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18. Департамент в течение 3 рабочих дней со дня подписания приказа направляет общественным объединениям, по которым принято решение о предоставлении субсидии, выписку из приказа с указанием размера субсидии и проект соглашения.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19. Субсидии перечисляются на расчетные счета общественных объединений, открытые ими в кредитных организациях, в пределах лимитов бюджетных обязательств в течение 10 рабочих дней со дня поступления в департамент соглашения, подписанного общественным объединением.</w:t>
      </w:r>
    </w:p>
    <w:p w:rsidR="00605D84" w:rsidRPr="00551E54" w:rsidRDefault="00605D84" w:rsidP="0078079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1E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VI. </w:t>
      </w:r>
      <w:proofErr w:type="gramStart"/>
      <w:r w:rsidRPr="00551E54">
        <w:rPr>
          <w:rFonts w:ascii="Times New Roman" w:hAnsi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551E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осуществлением условий, целей и порядка предоставления субсидий</w:t>
      </w:r>
    </w:p>
    <w:p w:rsidR="00605D84" w:rsidRPr="00551E54" w:rsidRDefault="00605D84" w:rsidP="0078079D">
      <w:pPr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54">
        <w:rPr>
          <w:rFonts w:ascii="Times New Roman" w:hAnsi="Times New Roman"/>
          <w:sz w:val="28"/>
          <w:szCs w:val="28"/>
          <w:lang w:eastAsia="ru-RU"/>
        </w:rPr>
        <w:lastRenderedPageBreak/>
        <w:br/>
        <w:t>20. Обязательная проверка соблюдения общественным объединением условий, целей и порядка предоставления субсидии осуществляется департаментом и органами государственного финансового контроля в соответствии с установленными полномочиями.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В случае выявления департаментом, органами государственного финансового контроля фактов нарушения общественным объединением условий, установленных при предоставлении субсидии, соответствующие средства подлежат возврату в областной бюджет.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21. Субсидия, использованная с нарушением условий, целей и порядка ее предоставления, подлежит возврату в областной бюджет в течение 10 рабочих дней со дня получения общественным объединением письменного требования о возврате субсидии: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в течение финансового года - на счет 40201 "Средства бюджетов субъектов Российской Федерации";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уровнями бюджетной системы Российской Федерации".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22. Возврат общественными объединениями остатков субсидий, не использованных в отчетном финансовом году, в случаях, предусмотренных соглашениями, производится в областной бюджет в течение первых 15 календарных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23. В случае невозврата общественными объединениями денежных средств, указанных в пунктах 21 и 22 настоящего Порядка, в установленный срок, их взыскание осуществляется в соответствии с законодательством Российской Федерации.</w:t>
      </w:r>
    </w:p>
    <w:p w:rsidR="00605D84" w:rsidRDefault="00605D84" w:rsidP="00180555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5D84" w:rsidRDefault="00605D84" w:rsidP="00180555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5D84" w:rsidRDefault="00605D84" w:rsidP="00180555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5D84" w:rsidRDefault="00605D84" w:rsidP="00180555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5D84" w:rsidRDefault="00605D84" w:rsidP="00180555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5D84" w:rsidRDefault="00605D84" w:rsidP="00180555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5D84" w:rsidRPr="00551E54" w:rsidRDefault="00605D84" w:rsidP="0018055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1E54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к порядку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предоставления субсидий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общественным объединениям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пожарной охраны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 xml:space="preserve">в Оренбургской области 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</w:p>
    <w:p w:rsidR="00F646CA" w:rsidRDefault="00605D84" w:rsidP="00F646C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1E54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605D84" w:rsidRPr="00551E54" w:rsidRDefault="00605D84" w:rsidP="00F646C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1E54">
        <w:rPr>
          <w:rFonts w:ascii="Times New Roman" w:hAnsi="Times New Roman"/>
          <w:sz w:val="28"/>
          <w:szCs w:val="28"/>
          <w:lang w:eastAsia="ru-RU"/>
        </w:rPr>
        <w:t>В департамент пожарной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безопасности и гражданской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защиты Оренбургской области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________________________________________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________________________________________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________________________________________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(</w:t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>наименование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общественного объединения)</w:t>
      </w:r>
    </w:p>
    <w:p w:rsidR="00605D84" w:rsidRPr="00551E54" w:rsidRDefault="00605D84" w:rsidP="00780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D84" w:rsidRPr="00551E54" w:rsidRDefault="00605D84" w:rsidP="00F646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1E54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605D84" w:rsidRDefault="00605D84" w:rsidP="0078079D">
      <w:pPr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54">
        <w:rPr>
          <w:rFonts w:ascii="Times New Roman" w:hAnsi="Times New Roman"/>
          <w:sz w:val="28"/>
          <w:szCs w:val="28"/>
          <w:lang w:eastAsia="ru-RU"/>
        </w:rPr>
        <w:br/>
        <w:t xml:space="preserve">Прошу предоставить субсидию </w:t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>в размере ___________________ рублей на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возмещение затрат по ______________________________________________________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_________________________________________________________________________ в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соответствии с постановлением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Правительства Оренбургской области от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__________ N _______ "О порядке предоставления субсидий общественным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объединениям пожарной охраны в Оренбургской области".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>В случае изменения расчетного счета или реквизитов обязуюсь уведомить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департамент пожарной безопасности и гражданской защиты Оренбургской области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и в течение 5 рабочих дней направить соответствующую справку из кредитной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организации об открытии (наличии) счета с указанием реквизитов банка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(наименование, БИК, корреспондентский счет) и общественного объединения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(наименование, ИНН, КПП, тип счета, номер счета) для перечисления субсидии.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Достоверность представленных сведений гарантирую. С условиями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 xml:space="preserve">предоставления субсидии </w:t>
      </w:r>
      <w:proofErr w:type="gramStart"/>
      <w:r w:rsidRPr="00551E54"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 w:rsidRPr="00551E54">
        <w:rPr>
          <w:rFonts w:ascii="Times New Roman" w:hAnsi="Times New Roman"/>
          <w:sz w:val="28"/>
          <w:szCs w:val="28"/>
          <w:lang w:eastAsia="ru-RU"/>
        </w:rPr>
        <w:t xml:space="preserve"> и согла</w:t>
      </w:r>
      <w:r>
        <w:rPr>
          <w:rFonts w:ascii="Times New Roman" w:hAnsi="Times New Roman"/>
          <w:sz w:val="28"/>
          <w:szCs w:val="28"/>
          <w:lang w:eastAsia="ru-RU"/>
        </w:rPr>
        <w:t>сен.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Приложение: 1.</w:t>
      </w:r>
    </w:p>
    <w:p w:rsidR="00605D84" w:rsidRPr="00551E54" w:rsidRDefault="00605D84" w:rsidP="0078079D">
      <w:pPr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54">
        <w:rPr>
          <w:rFonts w:ascii="Times New Roman" w:hAnsi="Times New Roman"/>
          <w:sz w:val="28"/>
          <w:szCs w:val="28"/>
          <w:lang w:eastAsia="ru-RU"/>
        </w:rPr>
        <w:t>______________________________________ ___________ _______________________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(наименование должности руководителя) (подпись) (инициалы, фамилия)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М.П. (при наличии)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"___" ____________ 20__ г.</w:t>
      </w:r>
    </w:p>
    <w:p w:rsidR="00605D84" w:rsidRDefault="00605D84" w:rsidP="0078079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5D84" w:rsidRDefault="00605D84" w:rsidP="0078079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5D84" w:rsidRDefault="00605D84" w:rsidP="0078079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5D84" w:rsidRDefault="00605D84" w:rsidP="0078079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5D84" w:rsidRDefault="00605D84" w:rsidP="0078079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5D84" w:rsidRDefault="00605D84" w:rsidP="0078079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5D84" w:rsidRDefault="00605D84" w:rsidP="0078079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5D84" w:rsidRDefault="00605D84" w:rsidP="0018055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5D84" w:rsidRDefault="00605D84" w:rsidP="0018055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1E54">
        <w:rPr>
          <w:rFonts w:ascii="Times New Roman" w:hAnsi="Times New Roman"/>
          <w:sz w:val="28"/>
          <w:szCs w:val="28"/>
          <w:lang w:eastAsia="ru-RU"/>
        </w:rPr>
        <w:t>Приложение 2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к порядку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предоставления субсидий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общественным объединениям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пожарной охраны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в Оренбургской области</w:t>
      </w:r>
    </w:p>
    <w:p w:rsidR="00605D84" w:rsidRPr="00551E54" w:rsidRDefault="00605D84" w:rsidP="0018055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1E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1E54">
        <w:rPr>
          <w:rFonts w:ascii="Times New Roman" w:hAnsi="Times New Roman"/>
          <w:b/>
          <w:bCs/>
          <w:sz w:val="28"/>
          <w:szCs w:val="28"/>
          <w:lang w:eastAsia="ru-RU"/>
        </w:rPr>
        <w:t>Анкета</w:t>
      </w:r>
    </w:p>
    <w:p w:rsidR="00605D84" w:rsidRPr="00551E54" w:rsidRDefault="00605D84" w:rsidP="00780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54"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(наименование общественного объединения)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61"/>
        <w:gridCol w:w="755"/>
        <w:gridCol w:w="5416"/>
        <w:gridCol w:w="3163"/>
      </w:tblGrid>
      <w:tr w:rsidR="00605D84" w:rsidRPr="00551E54" w:rsidTr="000E4D1C">
        <w:trPr>
          <w:trHeight w:val="15"/>
          <w:tblCellSpacing w:w="15" w:type="dxa"/>
        </w:trPr>
        <w:tc>
          <w:tcPr>
            <w:tcW w:w="739" w:type="dxa"/>
            <w:gridSpan w:val="3"/>
            <w:vAlign w:val="center"/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vAlign w:val="center"/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vAlign w:val="center"/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tblCellSpacing w:w="15" w:type="dxa"/>
        </w:trPr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</w:t>
            </w:r>
          </w:p>
        </w:tc>
      </w:tr>
      <w:tr w:rsidR="00605D84" w:rsidRPr="00551E54" w:rsidTr="000E4D1C">
        <w:trPr>
          <w:tblCellSpacing w:w="15" w:type="dxa"/>
        </w:trPr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605D84" w:rsidRPr="00551E54" w:rsidTr="000E4D1C">
        <w:trPr>
          <w:gridBefore w:val="2"/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Полное и сокращенное наименование общественного объединения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2"/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регистрации общественного объединения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Организационно-правовая форма общественного объединения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Учредители общественного объединения: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физические лица (количество)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юридические лица (перечислить)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Юридический адрес общественного объединения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Фактический адрес общественного объединения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Номер телефона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Факс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сайта или страницы общественного объединения в сети Интернет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Фамилия, имя, отчество руководителя общественного объединения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 общественного объединения: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ИНН/КПП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ОГРН, ОКПО, ОКВЭД</w:t>
            </w:r>
            <w:proofErr w:type="gramStart"/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расчетный счет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банка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корреспондентский счет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БИК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юридический адрес банка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добровольных пожарных команд (с указанием наименований поселений и населенных пунктов Оренбургской области, на территории которых осуществляется регулярная деятельность)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членов общественного объединения: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физические лица,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них добровольные пожарные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юридические лица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участников общественного объединения: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физические лица,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них добровольные пожарные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юридические лица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D84" w:rsidRPr="00551E54" w:rsidTr="000E4D1C">
        <w:trPr>
          <w:gridBefore w:val="1"/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работников общественного объединения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D84" w:rsidRPr="00551E54" w:rsidRDefault="00605D84" w:rsidP="00780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5D84" w:rsidRPr="00551E54" w:rsidRDefault="00605D84" w:rsidP="00780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54">
        <w:rPr>
          <w:rFonts w:ascii="Times New Roman" w:hAnsi="Times New Roman"/>
          <w:sz w:val="28"/>
          <w:szCs w:val="28"/>
          <w:lang w:eastAsia="ru-RU"/>
        </w:rPr>
        <w:br/>
        <w:t>_______________________________________ ___________ _______________________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(наименование должности руководителя) (подпись) (инициалы, фамилия)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М.П. (при наличии)</w:t>
      </w:r>
      <w:r w:rsidRPr="00551E54">
        <w:rPr>
          <w:rFonts w:ascii="Times New Roman" w:hAnsi="Times New Roman"/>
          <w:sz w:val="28"/>
          <w:szCs w:val="28"/>
          <w:lang w:eastAsia="ru-RU"/>
        </w:rPr>
        <w:br/>
      </w:r>
      <w:r w:rsidRPr="00551E54">
        <w:rPr>
          <w:rFonts w:ascii="Times New Roman" w:hAnsi="Times New Roman"/>
          <w:sz w:val="28"/>
          <w:szCs w:val="28"/>
          <w:lang w:eastAsia="ru-RU"/>
        </w:rPr>
        <w:br/>
        <w:t>"__" ____________ 20__ г.</w:t>
      </w:r>
    </w:p>
    <w:p w:rsidR="00605D84" w:rsidRDefault="00605D84" w:rsidP="0078079D">
      <w:pPr>
        <w:jc w:val="both"/>
      </w:pPr>
    </w:p>
    <w:sectPr w:rsidR="00605D84" w:rsidSect="00DD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04A"/>
    <w:rsid w:val="0002573D"/>
    <w:rsid w:val="00080C7C"/>
    <w:rsid w:val="000E4D1C"/>
    <w:rsid w:val="001311F8"/>
    <w:rsid w:val="00180555"/>
    <w:rsid w:val="00203CEB"/>
    <w:rsid w:val="00215C80"/>
    <w:rsid w:val="002720E2"/>
    <w:rsid w:val="002C104A"/>
    <w:rsid w:val="00323459"/>
    <w:rsid w:val="003671F9"/>
    <w:rsid w:val="0051165E"/>
    <w:rsid w:val="00551E54"/>
    <w:rsid w:val="005E51EC"/>
    <w:rsid w:val="00605D84"/>
    <w:rsid w:val="0078079D"/>
    <w:rsid w:val="009F0CFD"/>
    <w:rsid w:val="00A20BC0"/>
    <w:rsid w:val="00A427E3"/>
    <w:rsid w:val="00D609CC"/>
    <w:rsid w:val="00DD2055"/>
    <w:rsid w:val="00F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4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C10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520151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76967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656</cp:lastModifiedBy>
  <cp:revision>6</cp:revision>
  <dcterms:created xsi:type="dcterms:W3CDTF">2018-02-21T17:49:00Z</dcterms:created>
  <dcterms:modified xsi:type="dcterms:W3CDTF">2018-03-29T07:25:00Z</dcterms:modified>
</cp:coreProperties>
</file>